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7137FC" w14:textId="3F4BC4FE" w:rsidR="00FD6252" w:rsidRPr="009B1C6D" w:rsidRDefault="0028758C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28758C">
        <w:rPr>
          <w:rFonts w:ascii="Arial Narrow" w:hAnsi="Arial Narrow"/>
          <w:color w:val="365F91" w:themeColor="accent1" w:themeShade="BF"/>
          <w:sz w:val="52"/>
          <w:szCs w:val="52"/>
        </w:rPr>
        <w:t xml:space="preserve">Nuovi accordi con le compagnie petrolifere, incontro a Perugia per i gestori </w:t>
      </w:r>
      <w:proofErr w:type="spellStart"/>
      <w:r w:rsidRPr="0028758C">
        <w:rPr>
          <w:rFonts w:ascii="Arial Narrow" w:hAnsi="Arial Narrow"/>
          <w:color w:val="365F91" w:themeColor="accent1" w:themeShade="BF"/>
          <w:sz w:val="52"/>
          <w:szCs w:val="52"/>
        </w:rPr>
        <w:t>Figisc</w:t>
      </w:r>
      <w:proofErr w:type="spellEnd"/>
      <w:r w:rsidRPr="0028758C">
        <w:rPr>
          <w:rFonts w:ascii="Arial Narrow" w:hAnsi="Arial Narrow"/>
          <w:color w:val="365F91" w:themeColor="accent1" w:themeShade="BF"/>
          <w:sz w:val="52"/>
          <w:szCs w:val="52"/>
        </w:rPr>
        <w:t xml:space="preserve"> Confcommercio</w:t>
      </w:r>
    </w:p>
    <w:p w14:paraId="069ABAEF" w14:textId="5C69EF26" w:rsidR="00863FA5" w:rsidRPr="00863FA5" w:rsidRDefault="0028758C" w:rsidP="0028758C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28758C">
        <w:rPr>
          <w:rFonts w:ascii="Arial Narrow" w:hAnsi="Arial Narrow"/>
          <w:color w:val="365F91" w:themeColor="accent1" w:themeShade="BF"/>
          <w:sz w:val="28"/>
          <w:szCs w:val="28"/>
        </w:rPr>
        <w:t xml:space="preserve">All’incontro partecipa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anche </w:t>
      </w:r>
      <w:r w:rsidRPr="0028758C">
        <w:rPr>
          <w:rFonts w:ascii="Arial Narrow" w:hAnsi="Arial Narrow"/>
          <w:color w:val="365F91" w:themeColor="accent1" w:themeShade="BF"/>
          <w:sz w:val="28"/>
          <w:szCs w:val="28"/>
        </w:rPr>
        <w:t xml:space="preserve">il presidente nazionale </w:t>
      </w:r>
      <w:proofErr w:type="spellStart"/>
      <w:r w:rsidRPr="0028758C">
        <w:rPr>
          <w:rFonts w:ascii="Arial Narrow" w:hAnsi="Arial Narrow"/>
          <w:color w:val="365F91" w:themeColor="accent1" w:themeShade="BF"/>
          <w:sz w:val="28"/>
          <w:szCs w:val="28"/>
        </w:rPr>
        <w:t>Figisc</w:t>
      </w:r>
      <w:proofErr w:type="spellEnd"/>
      <w:r w:rsidRPr="0028758C">
        <w:rPr>
          <w:rFonts w:ascii="Arial Narrow" w:hAnsi="Arial Narrow"/>
          <w:color w:val="365F91" w:themeColor="accent1" w:themeShade="BF"/>
          <w:sz w:val="28"/>
          <w:szCs w:val="28"/>
        </w:rPr>
        <w:t xml:space="preserve"> Confcommercio Bruno Bea</w:t>
      </w:r>
      <w:r w:rsidR="00D43254">
        <w:rPr>
          <w:rFonts w:ascii="Arial Narrow" w:hAnsi="Arial Narrow"/>
          <w:color w:val="365F91" w:themeColor="accent1" w:themeShade="BF"/>
          <w:sz w:val="28"/>
          <w:szCs w:val="28"/>
        </w:rPr>
        <w:t>r</w:t>
      </w:r>
      <w:r w:rsidRPr="0028758C">
        <w:rPr>
          <w:rFonts w:ascii="Arial Narrow" w:hAnsi="Arial Narrow"/>
          <w:color w:val="365F91" w:themeColor="accent1" w:themeShade="BF"/>
          <w:sz w:val="28"/>
          <w:szCs w:val="28"/>
        </w:rPr>
        <w:t>zi</w:t>
      </w:r>
    </w:p>
    <w:p w14:paraId="0181CDF1" w14:textId="77777777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BC6489A" w14:textId="77777777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0DC22AD" w14:textId="77777777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82B0711" w14:textId="77777777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8758C">
        <w:rPr>
          <w:rFonts w:ascii="Arial Narrow" w:hAnsi="Arial Narrow"/>
          <w:kern w:val="16"/>
          <w:sz w:val="24"/>
          <w:szCs w:val="24"/>
        </w:rPr>
        <w:t xml:space="preserve">Appuntamento importante per i gestori umbri degli impianti di carburante, </w:t>
      </w:r>
      <w:r w:rsidRPr="0028758C">
        <w:rPr>
          <w:rFonts w:ascii="Arial Narrow" w:hAnsi="Arial Narrow"/>
          <w:b/>
          <w:bCs/>
          <w:kern w:val="16"/>
          <w:sz w:val="24"/>
          <w:szCs w:val="24"/>
        </w:rPr>
        <w:t>mercoledì 28 luglio, alle ore 21:00</w:t>
      </w:r>
      <w:r w:rsidRPr="0028758C">
        <w:rPr>
          <w:rFonts w:ascii="Arial Narrow" w:hAnsi="Arial Narrow"/>
          <w:kern w:val="16"/>
          <w:sz w:val="24"/>
          <w:szCs w:val="24"/>
        </w:rPr>
        <w:t xml:space="preserve">, nella sede di Confcommercio a Perugia: via </w:t>
      </w:r>
      <w:proofErr w:type="spellStart"/>
      <w:r w:rsidRPr="0028758C">
        <w:rPr>
          <w:rFonts w:ascii="Arial Narrow" w:hAnsi="Arial Narrow"/>
          <w:kern w:val="16"/>
          <w:sz w:val="24"/>
          <w:szCs w:val="24"/>
        </w:rPr>
        <w:t>Settevalli</w:t>
      </w:r>
      <w:proofErr w:type="spellEnd"/>
      <w:r w:rsidRPr="0028758C">
        <w:rPr>
          <w:rFonts w:ascii="Arial Narrow" w:hAnsi="Arial Narrow"/>
          <w:kern w:val="16"/>
          <w:sz w:val="24"/>
          <w:szCs w:val="24"/>
        </w:rPr>
        <w:t xml:space="preserve">, 320. </w:t>
      </w:r>
    </w:p>
    <w:p w14:paraId="75BABDD6" w14:textId="77777777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8758C">
        <w:rPr>
          <w:rFonts w:ascii="Arial Narrow" w:hAnsi="Arial Narrow"/>
          <w:kern w:val="16"/>
          <w:sz w:val="24"/>
          <w:szCs w:val="24"/>
        </w:rPr>
        <w:t>Al centro dell’incontro, infatti, ci saranno i nuovi contratti nazionali di bandiera e gli accordi con le diverse compagnie petrolifere, che prevedono novità importanti per i gestori.</w:t>
      </w:r>
    </w:p>
    <w:p w14:paraId="1811B075" w14:textId="5B1241B8" w:rsidR="0028758C" w:rsidRP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8758C">
        <w:rPr>
          <w:rFonts w:ascii="Arial Narrow" w:hAnsi="Arial Narrow"/>
          <w:kern w:val="16"/>
          <w:sz w:val="24"/>
          <w:szCs w:val="24"/>
        </w:rPr>
        <w:t xml:space="preserve">“Nonostante le enormi difficoltà incontrate nell’ultimo anno a seguito della pandemia”, commenta il presidente di </w:t>
      </w:r>
      <w:proofErr w:type="spellStart"/>
      <w:r w:rsidRPr="0028758C">
        <w:rPr>
          <w:rFonts w:ascii="Arial Narrow" w:hAnsi="Arial Narrow"/>
          <w:kern w:val="16"/>
          <w:sz w:val="24"/>
          <w:szCs w:val="24"/>
        </w:rPr>
        <w:t>Figisc</w:t>
      </w:r>
      <w:proofErr w:type="spellEnd"/>
      <w:r w:rsidRPr="0028758C">
        <w:rPr>
          <w:rFonts w:ascii="Arial Narrow" w:hAnsi="Arial Narrow"/>
          <w:kern w:val="16"/>
          <w:sz w:val="24"/>
          <w:szCs w:val="24"/>
        </w:rPr>
        <w:t xml:space="preserve"> Umbria Confcommercio </w:t>
      </w:r>
      <w:r w:rsidRPr="0028758C">
        <w:rPr>
          <w:rFonts w:ascii="Arial Narrow" w:hAnsi="Arial Narrow"/>
          <w:b/>
          <w:bCs/>
          <w:kern w:val="16"/>
          <w:sz w:val="24"/>
          <w:szCs w:val="24"/>
        </w:rPr>
        <w:t xml:space="preserve">Giulio </w:t>
      </w:r>
      <w:proofErr w:type="spellStart"/>
      <w:r w:rsidRPr="0028758C">
        <w:rPr>
          <w:rFonts w:ascii="Arial Narrow" w:hAnsi="Arial Narrow"/>
          <w:b/>
          <w:bCs/>
          <w:kern w:val="16"/>
          <w:sz w:val="24"/>
          <w:szCs w:val="24"/>
        </w:rPr>
        <w:t>Gugliemi</w:t>
      </w:r>
      <w:proofErr w:type="spellEnd"/>
      <w:r w:rsidRPr="0028758C">
        <w:rPr>
          <w:rFonts w:ascii="Arial Narrow" w:hAnsi="Arial Narrow"/>
          <w:kern w:val="16"/>
          <w:sz w:val="24"/>
          <w:szCs w:val="24"/>
        </w:rPr>
        <w:t xml:space="preserve">, che organizza l’incontro, “la nostra Federazione nazionale ha continuato nella sua azione di tutela dei propri iscritti e di tutti i gestori, che ha portato alla sottoscrizione dei nuovi accordi. </w:t>
      </w:r>
      <w:proofErr w:type="gramStart"/>
      <w:r w:rsidRPr="0028758C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28758C">
        <w:rPr>
          <w:rFonts w:ascii="Arial Narrow" w:hAnsi="Arial Narrow"/>
          <w:kern w:val="16"/>
          <w:sz w:val="24"/>
          <w:szCs w:val="24"/>
        </w:rPr>
        <w:t xml:space="preserve"> il momento di condividere questi risultati con i colleghi di tutta l’Umbria”.</w:t>
      </w:r>
    </w:p>
    <w:p w14:paraId="56E32F03" w14:textId="30574C1C" w:rsidR="004F227E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8758C">
        <w:rPr>
          <w:rFonts w:ascii="Arial Narrow" w:hAnsi="Arial Narrow"/>
          <w:kern w:val="16"/>
          <w:sz w:val="24"/>
          <w:szCs w:val="24"/>
        </w:rPr>
        <w:t xml:space="preserve">All’incontro di Perugia parteciperanno anche </w:t>
      </w:r>
      <w:r w:rsidRPr="0028758C">
        <w:rPr>
          <w:rFonts w:ascii="Arial Narrow" w:hAnsi="Arial Narrow"/>
          <w:b/>
          <w:bCs/>
          <w:kern w:val="16"/>
          <w:sz w:val="24"/>
          <w:szCs w:val="24"/>
        </w:rPr>
        <w:t>il presidente Nazionale FIGISC Bruno Bearzi</w:t>
      </w:r>
      <w:r w:rsidRPr="0028758C">
        <w:rPr>
          <w:rFonts w:ascii="Arial Narrow" w:hAnsi="Arial Narrow"/>
          <w:kern w:val="16"/>
          <w:sz w:val="24"/>
          <w:szCs w:val="24"/>
        </w:rPr>
        <w:t xml:space="preserve"> e il vice segretario nazionale Gianfranco Di </w:t>
      </w:r>
      <w:proofErr w:type="spellStart"/>
      <w:r w:rsidRPr="0028758C">
        <w:rPr>
          <w:rFonts w:ascii="Arial Narrow" w:hAnsi="Arial Narrow"/>
          <w:kern w:val="16"/>
          <w:sz w:val="24"/>
          <w:szCs w:val="24"/>
        </w:rPr>
        <w:t>Bellonia</w:t>
      </w:r>
      <w:proofErr w:type="spellEnd"/>
      <w:r w:rsidRPr="0028758C">
        <w:rPr>
          <w:rFonts w:ascii="Arial Narrow" w:hAnsi="Arial Narrow"/>
          <w:kern w:val="16"/>
          <w:sz w:val="24"/>
          <w:szCs w:val="24"/>
        </w:rPr>
        <w:t>, che illustreranno le ultime novità e risponderanno alle domande dei gestori umbri.</w:t>
      </w:r>
    </w:p>
    <w:p w14:paraId="200F8878" w14:textId="77777777" w:rsidR="0028758C" w:rsidRDefault="0028758C" w:rsidP="0028758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48F5C41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AD32578" w14:textId="73ECDFEC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15019" wp14:editId="677AB150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BB5D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128EB" wp14:editId="06BBBDEE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B4CC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28758C">
        <w:rPr>
          <w:rFonts w:ascii="Arial Narrow" w:hAnsi="Arial Narrow"/>
          <w:sz w:val="24"/>
          <w:szCs w:val="24"/>
        </w:rPr>
        <w:t>26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28758C">
        <w:rPr>
          <w:rFonts w:ascii="Arial Narrow" w:hAnsi="Arial Narrow"/>
          <w:sz w:val="24"/>
          <w:szCs w:val="24"/>
        </w:rPr>
        <w:t>luglio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EE0B" w14:textId="77777777" w:rsidR="002F3252" w:rsidRDefault="002F3252">
      <w:r>
        <w:separator/>
      </w:r>
    </w:p>
  </w:endnote>
  <w:endnote w:type="continuationSeparator" w:id="0">
    <w:p w14:paraId="3F3D3C87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F5B2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F99AFD1" wp14:editId="75FAD1B8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171F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24C7628" wp14:editId="3A5DAF2E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71F5D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9CE6ACF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6EE4431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716389A" wp14:editId="6A862AF5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B66B4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45EDC209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FEEB" w14:textId="77777777" w:rsidR="002F3252" w:rsidRDefault="002F3252">
      <w:r>
        <w:separator/>
      </w:r>
    </w:p>
  </w:footnote>
  <w:footnote w:type="continuationSeparator" w:id="0">
    <w:p w14:paraId="271CED16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3504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4EDE0C" wp14:editId="23A93918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F6C87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00132E" wp14:editId="53EC8D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93EAE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508ACE4" wp14:editId="28DD823E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57C76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DA4F13" wp14:editId="561881D7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A57EA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39EB34" wp14:editId="1A00D20E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EFFD5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2C87245A" wp14:editId="578A4C30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8758C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43254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245A7D5"/>
  <w15:docId w15:val="{178716B2-AD26-48ED-943D-0F72A07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3</cp:revision>
  <cp:lastPrinted>2019-03-06T11:46:00Z</cp:lastPrinted>
  <dcterms:created xsi:type="dcterms:W3CDTF">2021-07-26T10:12:00Z</dcterms:created>
  <dcterms:modified xsi:type="dcterms:W3CDTF">2021-07-26T10:21:00Z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