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5343938" w14:textId="75989517" w:rsidR="00FD6252" w:rsidRPr="009B1C6D" w:rsidRDefault="00F132D3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  <w:r w:rsidRPr="00F132D3">
        <w:rPr>
          <w:rFonts w:ascii="Arial Narrow" w:hAnsi="Arial Narrow"/>
          <w:color w:val="365F91" w:themeColor="accent1" w:themeShade="BF"/>
          <w:sz w:val="52"/>
          <w:szCs w:val="52"/>
        </w:rPr>
        <w:t>Todi, pubblicata la graduatoria delle attività ammesse al contributo comunale</w:t>
      </w:r>
    </w:p>
    <w:p w14:paraId="70F607B2" w14:textId="5DD6897B" w:rsidR="00863FA5" w:rsidRPr="00863FA5" w:rsidRDefault="000011D4" w:rsidP="00F132D3">
      <w:pPr>
        <w:spacing w:before="372" w:line="276" w:lineRule="auto"/>
        <w:ind w:right="707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Nunzia </w:t>
      </w:r>
      <w:proofErr w:type="spellStart"/>
      <w:r w:rsidR="00F132D3" w:rsidRPr="00F132D3">
        <w:rPr>
          <w:rFonts w:ascii="Arial Narrow" w:hAnsi="Arial Narrow"/>
          <w:color w:val="365F91" w:themeColor="accent1" w:themeShade="BF"/>
          <w:sz w:val="28"/>
          <w:szCs w:val="28"/>
        </w:rPr>
        <w:t>Frustagatti</w:t>
      </w:r>
      <w:proofErr w:type="spellEnd"/>
      <w:r w:rsidR="00F132D3" w:rsidRPr="00F132D3">
        <w:rPr>
          <w:rFonts w:ascii="Arial Narrow" w:hAnsi="Arial Narrow"/>
          <w:color w:val="365F91" w:themeColor="accent1" w:themeShade="BF"/>
          <w:sz w:val="28"/>
          <w:szCs w:val="28"/>
        </w:rPr>
        <w:t>, presidente Confcommercio: “Un buon risultato del lavoro congiunto con l’amministrazione locale. Tanti i fronti che hanno impegnato e che impegnano la nostra organizzazione”</w:t>
      </w:r>
    </w:p>
    <w:p w14:paraId="2992322C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2B19DB9E" w14:textId="77777777" w:rsidR="00F132D3" w:rsidRDefault="00F132D3" w:rsidP="00F132D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630CE625" w14:textId="41AAECED" w:rsidR="00F132D3" w:rsidRPr="00F132D3" w:rsidRDefault="00F132D3" w:rsidP="00F132D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132D3">
        <w:rPr>
          <w:rFonts w:ascii="Arial Narrow" w:hAnsi="Arial Narrow"/>
          <w:kern w:val="16"/>
          <w:sz w:val="24"/>
          <w:szCs w:val="24"/>
        </w:rPr>
        <w:t>Il Comune di Todi è stato tra i pochi, in Umbria, a mettere a disposizione risorse per le attività costrette alla chiusura a causa del covid attraverso un bando alla cui definizione ha collaborato anche Confcommercio</w:t>
      </w:r>
      <w:r w:rsidR="000011D4">
        <w:rPr>
          <w:rFonts w:ascii="Arial Narrow" w:hAnsi="Arial Narrow"/>
          <w:kern w:val="16"/>
          <w:sz w:val="24"/>
          <w:szCs w:val="24"/>
        </w:rPr>
        <w:t xml:space="preserve"> e </w:t>
      </w:r>
      <w:r w:rsidRPr="00F132D3">
        <w:rPr>
          <w:rFonts w:ascii="Arial Narrow" w:hAnsi="Arial Narrow"/>
          <w:kern w:val="16"/>
          <w:sz w:val="24"/>
          <w:szCs w:val="24"/>
        </w:rPr>
        <w:t>la cui graduatoria è appena stata pubblicata.</w:t>
      </w:r>
    </w:p>
    <w:p w14:paraId="46E79D3E" w14:textId="60DBF3DC" w:rsidR="003E7D0F" w:rsidRDefault="00F132D3" w:rsidP="00F132D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132D3">
        <w:rPr>
          <w:rFonts w:ascii="Arial Narrow" w:hAnsi="Arial Narrow"/>
          <w:kern w:val="16"/>
          <w:sz w:val="24"/>
          <w:szCs w:val="24"/>
        </w:rPr>
        <w:t>“1</w:t>
      </w:r>
      <w:r w:rsidR="000011D4">
        <w:rPr>
          <w:rFonts w:ascii="Arial Narrow" w:hAnsi="Arial Narrow"/>
          <w:kern w:val="16"/>
          <w:sz w:val="24"/>
          <w:szCs w:val="24"/>
        </w:rPr>
        <w:t>71</w:t>
      </w:r>
      <w:r w:rsidRPr="00F132D3">
        <w:rPr>
          <w:rFonts w:ascii="Arial Narrow" w:hAnsi="Arial Narrow"/>
          <w:kern w:val="16"/>
          <w:sz w:val="24"/>
          <w:szCs w:val="24"/>
        </w:rPr>
        <w:t xml:space="preserve"> imprese di Todi </w:t>
      </w:r>
      <w:r w:rsidR="000011D4">
        <w:rPr>
          <w:rFonts w:ascii="Arial Narrow" w:hAnsi="Arial Narrow"/>
          <w:kern w:val="16"/>
          <w:sz w:val="24"/>
          <w:szCs w:val="24"/>
        </w:rPr>
        <w:t>riceveranno, dopo aver presentato tutta la documentazione richiesta,</w:t>
      </w:r>
      <w:r w:rsidRPr="00F132D3">
        <w:rPr>
          <w:rFonts w:ascii="Arial Narrow" w:hAnsi="Arial Narrow"/>
          <w:kern w:val="16"/>
          <w:sz w:val="24"/>
          <w:szCs w:val="24"/>
        </w:rPr>
        <w:t xml:space="preserve"> il contributo a fondo perduto</w:t>
      </w:r>
      <w:r w:rsidR="000011D4">
        <w:rPr>
          <w:rFonts w:ascii="Arial Narrow" w:hAnsi="Arial Narrow"/>
          <w:kern w:val="16"/>
          <w:sz w:val="24"/>
          <w:szCs w:val="24"/>
        </w:rPr>
        <w:t xml:space="preserve"> previsto dal Comune di Todi,</w:t>
      </w:r>
      <w:r w:rsidRPr="00F132D3">
        <w:rPr>
          <w:rFonts w:ascii="Arial Narrow" w:hAnsi="Arial Narrow"/>
          <w:kern w:val="16"/>
          <w:sz w:val="24"/>
          <w:szCs w:val="24"/>
        </w:rPr>
        <w:t xml:space="preserve"> che ha </w:t>
      </w:r>
      <w:r w:rsidR="000011D4">
        <w:rPr>
          <w:rFonts w:ascii="Arial Narrow" w:hAnsi="Arial Narrow"/>
          <w:kern w:val="16"/>
          <w:sz w:val="24"/>
          <w:szCs w:val="24"/>
        </w:rPr>
        <w:t xml:space="preserve">anche </w:t>
      </w:r>
      <w:r w:rsidRPr="00F132D3">
        <w:rPr>
          <w:rFonts w:ascii="Arial Narrow" w:hAnsi="Arial Narrow"/>
          <w:kern w:val="16"/>
          <w:sz w:val="24"/>
          <w:szCs w:val="24"/>
        </w:rPr>
        <w:t xml:space="preserve">stanziato ulteriori 23 mila euro in aggiunta ai 150 mila già previsti. </w:t>
      </w:r>
    </w:p>
    <w:p w14:paraId="00E60FC2" w14:textId="5C44651B" w:rsidR="00F132D3" w:rsidRPr="00F132D3" w:rsidRDefault="00F132D3" w:rsidP="00F132D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132D3">
        <w:rPr>
          <w:rFonts w:ascii="Arial Narrow" w:hAnsi="Arial Narrow"/>
          <w:kern w:val="16"/>
          <w:sz w:val="24"/>
          <w:szCs w:val="24"/>
        </w:rPr>
        <w:t xml:space="preserve">Certo, queste risorse non risolvono tutti i problemi delle nostre imprese, che sono state stremate da oltre un anno e mezzo di pandemia, ma si tratta comunque di una risposta concreta che in altri territori non è stata nemmeno messa a disposizione delle imprese”. </w:t>
      </w:r>
    </w:p>
    <w:p w14:paraId="14F731B0" w14:textId="77777777" w:rsidR="00F132D3" w:rsidRPr="00F132D3" w:rsidRDefault="00F132D3" w:rsidP="00F132D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3E7D0F">
        <w:rPr>
          <w:rFonts w:ascii="Arial Narrow" w:hAnsi="Arial Narrow"/>
          <w:b/>
          <w:bCs/>
          <w:kern w:val="16"/>
          <w:sz w:val="24"/>
          <w:szCs w:val="24"/>
        </w:rPr>
        <w:t xml:space="preserve">Nunzia </w:t>
      </w:r>
      <w:proofErr w:type="spellStart"/>
      <w:r w:rsidRPr="003E7D0F">
        <w:rPr>
          <w:rFonts w:ascii="Arial Narrow" w:hAnsi="Arial Narrow"/>
          <w:b/>
          <w:bCs/>
          <w:kern w:val="16"/>
          <w:sz w:val="24"/>
          <w:szCs w:val="24"/>
        </w:rPr>
        <w:t>Frustagatti</w:t>
      </w:r>
      <w:proofErr w:type="spellEnd"/>
      <w:r w:rsidRPr="00F132D3">
        <w:rPr>
          <w:rFonts w:ascii="Arial Narrow" w:hAnsi="Arial Narrow"/>
          <w:kern w:val="16"/>
          <w:sz w:val="24"/>
          <w:szCs w:val="24"/>
        </w:rPr>
        <w:t>, presidente di Confcommercio Todi, commenta così la recente uscita della graduatoria del bando comunale che ha assegnato un contributo a fondo perduto una tantum alle imprese commerciali al dettaglio, la cui attività è stata sospesa parzialmente o totalmente a seguito delle misure adottate per contrastare l'emergenza epidemiologica da Covid-19.</w:t>
      </w:r>
    </w:p>
    <w:p w14:paraId="6A39E6DB" w14:textId="3046DC38" w:rsidR="00F132D3" w:rsidRPr="00F132D3" w:rsidRDefault="00F132D3" w:rsidP="00F132D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132D3">
        <w:rPr>
          <w:rFonts w:ascii="Arial Narrow" w:hAnsi="Arial Narrow"/>
          <w:kern w:val="16"/>
          <w:sz w:val="24"/>
          <w:szCs w:val="24"/>
        </w:rPr>
        <w:t xml:space="preserve">“Il Comune di Todi – aggiunge la presidente </w:t>
      </w:r>
      <w:proofErr w:type="spellStart"/>
      <w:r w:rsidRPr="00F132D3">
        <w:rPr>
          <w:rFonts w:ascii="Arial Narrow" w:hAnsi="Arial Narrow"/>
          <w:kern w:val="16"/>
          <w:sz w:val="24"/>
          <w:szCs w:val="24"/>
        </w:rPr>
        <w:t>Frustagatti</w:t>
      </w:r>
      <w:proofErr w:type="spellEnd"/>
      <w:r w:rsidRPr="00F132D3">
        <w:rPr>
          <w:rFonts w:ascii="Arial Narrow" w:hAnsi="Arial Narrow"/>
          <w:kern w:val="16"/>
          <w:sz w:val="24"/>
          <w:szCs w:val="24"/>
        </w:rPr>
        <w:t xml:space="preserve"> – ha coinvolto </w:t>
      </w:r>
      <w:r w:rsidR="000011D4">
        <w:rPr>
          <w:rFonts w:ascii="Arial Narrow" w:hAnsi="Arial Narrow"/>
          <w:kern w:val="16"/>
          <w:sz w:val="24"/>
          <w:szCs w:val="24"/>
        </w:rPr>
        <w:t xml:space="preserve">nei mesi scorsi </w:t>
      </w:r>
      <w:r w:rsidRPr="00F132D3">
        <w:rPr>
          <w:rFonts w:ascii="Arial Narrow" w:hAnsi="Arial Narrow"/>
          <w:kern w:val="16"/>
          <w:sz w:val="24"/>
          <w:szCs w:val="24"/>
        </w:rPr>
        <w:t>tutto il direttivo di Confcommercio territoriale</w:t>
      </w:r>
      <w:r w:rsidR="00D8173A">
        <w:rPr>
          <w:rFonts w:ascii="Arial Narrow" w:hAnsi="Arial Narrow"/>
          <w:kern w:val="16"/>
          <w:sz w:val="24"/>
          <w:szCs w:val="24"/>
        </w:rPr>
        <w:t xml:space="preserve"> nel</w:t>
      </w:r>
      <w:r w:rsidRPr="00F132D3">
        <w:rPr>
          <w:rFonts w:ascii="Arial Narrow" w:hAnsi="Arial Narrow"/>
          <w:kern w:val="16"/>
          <w:sz w:val="24"/>
          <w:szCs w:val="24"/>
        </w:rPr>
        <w:t xml:space="preserve"> tavolo in cui si </w:t>
      </w:r>
      <w:r w:rsidR="00D8173A">
        <w:rPr>
          <w:rFonts w:ascii="Arial Narrow" w:hAnsi="Arial Narrow"/>
          <w:kern w:val="16"/>
          <w:sz w:val="24"/>
          <w:szCs w:val="24"/>
        </w:rPr>
        <w:t xml:space="preserve">è </w:t>
      </w:r>
      <w:r w:rsidRPr="00F132D3">
        <w:rPr>
          <w:rFonts w:ascii="Arial Narrow" w:hAnsi="Arial Narrow"/>
          <w:kern w:val="16"/>
          <w:sz w:val="24"/>
          <w:szCs w:val="24"/>
        </w:rPr>
        <w:t>discu</w:t>
      </w:r>
      <w:r w:rsidR="00D8173A">
        <w:rPr>
          <w:rFonts w:ascii="Arial Narrow" w:hAnsi="Arial Narrow"/>
          <w:kern w:val="16"/>
          <w:sz w:val="24"/>
          <w:szCs w:val="24"/>
        </w:rPr>
        <w:t>sso</w:t>
      </w:r>
      <w:r w:rsidRPr="00F132D3">
        <w:rPr>
          <w:rFonts w:ascii="Arial Narrow" w:hAnsi="Arial Narrow"/>
          <w:kern w:val="16"/>
          <w:sz w:val="24"/>
          <w:szCs w:val="24"/>
        </w:rPr>
        <w:t xml:space="preserve"> </w:t>
      </w:r>
      <w:r w:rsidR="003E7D0F">
        <w:rPr>
          <w:rFonts w:ascii="Arial Narrow" w:hAnsi="Arial Narrow"/>
          <w:kern w:val="16"/>
          <w:sz w:val="24"/>
          <w:szCs w:val="24"/>
        </w:rPr>
        <w:t>di</w:t>
      </w:r>
      <w:r w:rsidRPr="00F132D3">
        <w:rPr>
          <w:rFonts w:ascii="Arial Narrow" w:hAnsi="Arial Narrow"/>
          <w:kern w:val="16"/>
          <w:sz w:val="24"/>
          <w:szCs w:val="24"/>
        </w:rPr>
        <w:t xml:space="preserve"> come assegnare un contributo alle attività </w:t>
      </w:r>
      <w:r w:rsidR="003E7D0F">
        <w:rPr>
          <w:rFonts w:ascii="Arial Narrow" w:hAnsi="Arial Narrow"/>
          <w:kern w:val="16"/>
          <w:sz w:val="24"/>
          <w:szCs w:val="24"/>
        </w:rPr>
        <w:t>costrette alla chiusura</w:t>
      </w:r>
      <w:r w:rsidRPr="00F132D3">
        <w:rPr>
          <w:rFonts w:ascii="Arial Narrow" w:hAnsi="Arial Narrow"/>
          <w:kern w:val="16"/>
          <w:sz w:val="24"/>
          <w:szCs w:val="24"/>
        </w:rPr>
        <w:t xml:space="preserve"> durante la pandemia, e pensiamo di aver fatto complessivamente un buon lavoro.</w:t>
      </w:r>
    </w:p>
    <w:p w14:paraId="7DD77428" w14:textId="77777777" w:rsidR="00A11A3D" w:rsidRDefault="00F132D3" w:rsidP="00F132D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132D3">
        <w:rPr>
          <w:rFonts w:ascii="Arial Narrow" w:hAnsi="Arial Narrow"/>
          <w:kern w:val="16"/>
          <w:sz w:val="24"/>
          <w:szCs w:val="24"/>
        </w:rPr>
        <w:t xml:space="preserve">Questo è uno dei tanti fronti che ci hanno impegnato negli ultimi mesi. </w:t>
      </w:r>
    </w:p>
    <w:p w14:paraId="4A5A548F" w14:textId="5E7CDC44" w:rsidR="00F132D3" w:rsidRPr="00F132D3" w:rsidRDefault="00F132D3" w:rsidP="00F132D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132D3">
        <w:rPr>
          <w:rFonts w:ascii="Arial Narrow" w:hAnsi="Arial Narrow"/>
          <w:kern w:val="16"/>
          <w:sz w:val="24"/>
          <w:szCs w:val="24"/>
        </w:rPr>
        <w:t xml:space="preserve">Abbiamo collaborato con Umbria Film Commission, ad esempio, </w:t>
      </w:r>
      <w:r w:rsidR="00A11A3D">
        <w:rPr>
          <w:rFonts w:ascii="Arial Narrow" w:hAnsi="Arial Narrow"/>
          <w:kern w:val="16"/>
          <w:sz w:val="24"/>
          <w:szCs w:val="24"/>
        </w:rPr>
        <w:t>per</w:t>
      </w:r>
      <w:r w:rsidRPr="00F132D3">
        <w:rPr>
          <w:rFonts w:ascii="Arial Narrow" w:hAnsi="Arial Narrow"/>
          <w:kern w:val="16"/>
          <w:sz w:val="24"/>
          <w:szCs w:val="24"/>
        </w:rPr>
        <w:t xml:space="preserve"> accogliere a Todi tutto il cast del film la Befana vien di notte 2, in collaborazione con Silvia </w:t>
      </w:r>
      <w:proofErr w:type="spellStart"/>
      <w:r w:rsidRPr="00F132D3">
        <w:rPr>
          <w:rFonts w:ascii="Arial Narrow" w:hAnsi="Arial Narrow"/>
          <w:kern w:val="16"/>
          <w:sz w:val="24"/>
          <w:szCs w:val="24"/>
        </w:rPr>
        <w:t>Natili</w:t>
      </w:r>
      <w:proofErr w:type="spellEnd"/>
      <w:r w:rsidRPr="00F132D3">
        <w:rPr>
          <w:rFonts w:ascii="Arial Narrow" w:hAnsi="Arial Narrow"/>
          <w:kern w:val="16"/>
          <w:sz w:val="24"/>
          <w:szCs w:val="24"/>
        </w:rPr>
        <w:t xml:space="preserve"> della Lucky Red produzione, aiutando ad organizzare l'accoglienza e i pasti per tutta la ripresa del film</w:t>
      </w:r>
      <w:r w:rsidR="000011D4">
        <w:rPr>
          <w:rFonts w:ascii="Arial Narrow" w:hAnsi="Arial Narrow"/>
          <w:kern w:val="16"/>
          <w:sz w:val="24"/>
          <w:szCs w:val="24"/>
        </w:rPr>
        <w:t>,</w:t>
      </w:r>
      <w:r w:rsidR="003E7D0F">
        <w:rPr>
          <w:rFonts w:ascii="Arial Narrow" w:hAnsi="Arial Narrow"/>
          <w:kern w:val="16"/>
          <w:sz w:val="24"/>
          <w:szCs w:val="24"/>
        </w:rPr>
        <w:t xml:space="preserve"> che ha portato nella nostra città</w:t>
      </w:r>
      <w:r w:rsidRPr="00F132D3">
        <w:rPr>
          <w:rFonts w:ascii="Arial Narrow" w:hAnsi="Arial Narrow"/>
          <w:kern w:val="16"/>
          <w:sz w:val="24"/>
          <w:szCs w:val="24"/>
        </w:rPr>
        <w:t xml:space="preserve"> </w:t>
      </w:r>
      <w:r w:rsidR="003E7D0F">
        <w:rPr>
          <w:rFonts w:ascii="Arial Narrow" w:hAnsi="Arial Narrow"/>
          <w:kern w:val="16"/>
          <w:sz w:val="24"/>
          <w:szCs w:val="24"/>
        </w:rPr>
        <w:t xml:space="preserve">nomi </w:t>
      </w:r>
      <w:r w:rsidRPr="00F132D3">
        <w:rPr>
          <w:rFonts w:ascii="Arial Narrow" w:hAnsi="Arial Narrow"/>
          <w:kern w:val="16"/>
          <w:sz w:val="24"/>
          <w:szCs w:val="24"/>
        </w:rPr>
        <w:t xml:space="preserve">famosi </w:t>
      </w:r>
      <w:r w:rsidRPr="00F132D3">
        <w:rPr>
          <w:rFonts w:ascii="Arial Narrow" w:hAnsi="Arial Narrow"/>
          <w:kern w:val="16"/>
          <w:sz w:val="24"/>
          <w:szCs w:val="24"/>
        </w:rPr>
        <w:lastRenderedPageBreak/>
        <w:t>come Fabio de Luigi, Monica Bellucci e Haber.</w:t>
      </w:r>
    </w:p>
    <w:p w14:paraId="066AD0D0" w14:textId="77777777" w:rsidR="00F132D3" w:rsidRPr="00F132D3" w:rsidRDefault="00F132D3" w:rsidP="00F132D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132D3">
        <w:rPr>
          <w:rFonts w:ascii="Arial Narrow" w:hAnsi="Arial Narrow"/>
          <w:kern w:val="16"/>
          <w:sz w:val="24"/>
          <w:szCs w:val="24"/>
        </w:rPr>
        <w:t>Una analoga collaborazione ci sarà nell’organizzare l'ospitalità in occasione di Umbria Cinema Festival, che si terrà a Todi dal 17 al 19 settembre.</w:t>
      </w:r>
    </w:p>
    <w:p w14:paraId="4AD96D64" w14:textId="2F3E04D7" w:rsidR="00F132D3" w:rsidRPr="00F132D3" w:rsidRDefault="00F132D3" w:rsidP="00F132D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132D3">
        <w:rPr>
          <w:rFonts w:ascii="Arial Narrow" w:hAnsi="Arial Narrow"/>
          <w:kern w:val="16"/>
          <w:sz w:val="24"/>
          <w:szCs w:val="24"/>
        </w:rPr>
        <w:t xml:space="preserve">L'estate 2021, nonostante i problemi del periodo, si è dimostrata ricca di eventi, alcuni dei quali nati grazie alla collaborazione di Confcommercio e con </w:t>
      </w:r>
      <w:r w:rsidR="00D8173A">
        <w:rPr>
          <w:rFonts w:ascii="Arial Narrow" w:hAnsi="Arial Narrow"/>
          <w:kern w:val="16"/>
          <w:sz w:val="24"/>
          <w:szCs w:val="24"/>
        </w:rPr>
        <w:t>l’</w:t>
      </w:r>
      <w:r w:rsidRPr="00F132D3">
        <w:rPr>
          <w:rFonts w:ascii="Arial Narrow" w:hAnsi="Arial Narrow"/>
          <w:kern w:val="16"/>
          <w:sz w:val="24"/>
          <w:szCs w:val="24"/>
        </w:rPr>
        <w:t xml:space="preserve">impegno finanziario dal Comune di Todi, come nel caso del musical messo in scena dalla Franklin School for the </w:t>
      </w:r>
      <w:proofErr w:type="spellStart"/>
      <w:r w:rsidRPr="00F132D3">
        <w:rPr>
          <w:rFonts w:ascii="Arial Narrow" w:hAnsi="Arial Narrow"/>
          <w:kern w:val="16"/>
          <w:sz w:val="24"/>
          <w:szCs w:val="24"/>
        </w:rPr>
        <w:t>Performing</w:t>
      </w:r>
      <w:proofErr w:type="spellEnd"/>
      <w:r w:rsidRPr="00F132D3">
        <w:rPr>
          <w:rFonts w:ascii="Arial Narrow" w:hAnsi="Arial Narrow"/>
          <w:kern w:val="16"/>
          <w:sz w:val="24"/>
          <w:szCs w:val="24"/>
        </w:rPr>
        <w:t xml:space="preserve"> </w:t>
      </w:r>
      <w:proofErr w:type="spellStart"/>
      <w:r w:rsidRPr="00F132D3">
        <w:rPr>
          <w:rFonts w:ascii="Arial Narrow" w:hAnsi="Arial Narrow"/>
          <w:kern w:val="16"/>
          <w:sz w:val="24"/>
          <w:szCs w:val="24"/>
        </w:rPr>
        <w:t>Arts</w:t>
      </w:r>
      <w:proofErr w:type="spellEnd"/>
      <w:r w:rsidRPr="00F132D3">
        <w:rPr>
          <w:rFonts w:ascii="Arial Narrow" w:hAnsi="Arial Narrow"/>
          <w:kern w:val="16"/>
          <w:sz w:val="24"/>
          <w:szCs w:val="24"/>
        </w:rPr>
        <w:t xml:space="preserve"> di Boston in piazza del Popolo, molto applaudito dal pubblico che ha potuto assistere gratuitamente allo spettacolo.</w:t>
      </w:r>
    </w:p>
    <w:p w14:paraId="12466727" w14:textId="3E0AB640" w:rsidR="00F132D3" w:rsidRPr="00F132D3" w:rsidRDefault="00F132D3" w:rsidP="00F132D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132D3">
        <w:rPr>
          <w:rFonts w:ascii="Arial Narrow" w:hAnsi="Arial Narrow"/>
          <w:kern w:val="16"/>
          <w:sz w:val="24"/>
          <w:szCs w:val="24"/>
        </w:rPr>
        <w:t xml:space="preserve">Insieme ai commercianti del centro storico e con il patrocinio del Comune, abbiamo </w:t>
      </w:r>
      <w:r w:rsidR="003E7D0F">
        <w:rPr>
          <w:rFonts w:ascii="Arial Narrow" w:hAnsi="Arial Narrow"/>
          <w:kern w:val="16"/>
          <w:sz w:val="24"/>
          <w:szCs w:val="24"/>
        </w:rPr>
        <w:t>dato vita</w:t>
      </w:r>
      <w:r w:rsidRPr="00F132D3">
        <w:rPr>
          <w:rFonts w:ascii="Arial Narrow" w:hAnsi="Arial Narrow"/>
          <w:kern w:val="16"/>
          <w:sz w:val="24"/>
          <w:szCs w:val="24"/>
        </w:rPr>
        <w:t xml:space="preserve"> </w:t>
      </w:r>
      <w:r w:rsidR="003E7D0F">
        <w:rPr>
          <w:rFonts w:ascii="Arial Narrow" w:hAnsi="Arial Narrow"/>
          <w:kern w:val="16"/>
          <w:sz w:val="24"/>
          <w:szCs w:val="24"/>
        </w:rPr>
        <w:t>al</w:t>
      </w:r>
      <w:r w:rsidRPr="00F132D3">
        <w:rPr>
          <w:rFonts w:ascii="Arial Narrow" w:hAnsi="Arial Narrow"/>
          <w:kern w:val="16"/>
          <w:sz w:val="24"/>
          <w:szCs w:val="24"/>
        </w:rPr>
        <w:t xml:space="preserve">lo Sbaracco sia a febbraio che ad agosto durante la Notte Bianca organizzata con successo da </w:t>
      </w:r>
      <w:proofErr w:type="spellStart"/>
      <w:r w:rsidRPr="00F132D3">
        <w:rPr>
          <w:rFonts w:ascii="Arial Narrow" w:hAnsi="Arial Narrow"/>
          <w:kern w:val="16"/>
          <w:sz w:val="24"/>
          <w:szCs w:val="24"/>
        </w:rPr>
        <w:t>Oktuder</w:t>
      </w:r>
      <w:proofErr w:type="spellEnd"/>
      <w:r w:rsidRPr="00F132D3">
        <w:rPr>
          <w:rFonts w:ascii="Arial Narrow" w:hAnsi="Arial Narrow"/>
          <w:kern w:val="16"/>
          <w:sz w:val="24"/>
          <w:szCs w:val="24"/>
        </w:rPr>
        <w:t xml:space="preserve"> </w:t>
      </w:r>
      <w:proofErr w:type="spellStart"/>
      <w:r w:rsidRPr="00F132D3">
        <w:rPr>
          <w:rFonts w:ascii="Arial Narrow" w:hAnsi="Arial Narrow"/>
          <w:kern w:val="16"/>
          <w:sz w:val="24"/>
          <w:szCs w:val="24"/>
        </w:rPr>
        <w:t>Fest</w:t>
      </w:r>
      <w:proofErr w:type="spellEnd"/>
      <w:r w:rsidRPr="00F132D3">
        <w:rPr>
          <w:rFonts w:ascii="Arial Narrow" w:hAnsi="Arial Narrow"/>
          <w:kern w:val="16"/>
          <w:sz w:val="24"/>
          <w:szCs w:val="24"/>
        </w:rPr>
        <w:t>, associazione con la quale abbiamo collaborato nella promozione congiunta degli eventi.</w:t>
      </w:r>
    </w:p>
    <w:p w14:paraId="31F00422" w14:textId="336052F3" w:rsidR="00F132D3" w:rsidRPr="00F132D3" w:rsidRDefault="00F132D3" w:rsidP="00F132D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132D3">
        <w:rPr>
          <w:rFonts w:ascii="Arial Narrow" w:hAnsi="Arial Narrow"/>
          <w:kern w:val="16"/>
          <w:sz w:val="24"/>
          <w:szCs w:val="24"/>
        </w:rPr>
        <w:t xml:space="preserve">Sempre ad agosto, grazie alla partecipazione come sponsor dei ristoranti del centro storico, siamo stati chiamati ad organizzare un Free </w:t>
      </w:r>
      <w:proofErr w:type="spellStart"/>
      <w:r w:rsidR="000011D4">
        <w:rPr>
          <w:rFonts w:ascii="Arial Narrow" w:hAnsi="Arial Narrow"/>
          <w:kern w:val="16"/>
          <w:sz w:val="24"/>
          <w:szCs w:val="24"/>
        </w:rPr>
        <w:t>A</w:t>
      </w:r>
      <w:r w:rsidRPr="00F132D3">
        <w:rPr>
          <w:rFonts w:ascii="Arial Narrow" w:hAnsi="Arial Narrow"/>
          <w:kern w:val="16"/>
          <w:sz w:val="24"/>
          <w:szCs w:val="24"/>
        </w:rPr>
        <w:t>periti</w:t>
      </w:r>
      <w:r w:rsidR="000011D4">
        <w:rPr>
          <w:rFonts w:ascii="Arial Narrow" w:hAnsi="Arial Narrow"/>
          <w:kern w:val="16"/>
          <w:sz w:val="24"/>
          <w:szCs w:val="24"/>
        </w:rPr>
        <w:t>f</w:t>
      </w:r>
      <w:proofErr w:type="spellEnd"/>
      <w:r w:rsidRPr="00F132D3">
        <w:rPr>
          <w:rFonts w:ascii="Arial Narrow" w:hAnsi="Arial Narrow"/>
          <w:kern w:val="16"/>
          <w:sz w:val="24"/>
          <w:szCs w:val="24"/>
        </w:rPr>
        <w:t xml:space="preserve"> per Ballon Grand Prix, grande evento che porta tante mongolfiere, e i loro equipaggi, nel nostro territorio.</w:t>
      </w:r>
    </w:p>
    <w:p w14:paraId="1199AE9E" w14:textId="115B111E" w:rsidR="004F227E" w:rsidRDefault="00F132D3" w:rsidP="00F132D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132D3">
        <w:rPr>
          <w:rFonts w:ascii="Arial Narrow" w:hAnsi="Arial Narrow"/>
          <w:kern w:val="16"/>
          <w:sz w:val="24"/>
          <w:szCs w:val="24"/>
        </w:rPr>
        <w:t xml:space="preserve">Infine”, conclude la presidente </w:t>
      </w:r>
      <w:proofErr w:type="spellStart"/>
      <w:r w:rsidRPr="00F132D3">
        <w:rPr>
          <w:rFonts w:ascii="Arial Narrow" w:hAnsi="Arial Narrow"/>
          <w:kern w:val="16"/>
          <w:sz w:val="24"/>
          <w:szCs w:val="24"/>
        </w:rPr>
        <w:t>Frustagatti</w:t>
      </w:r>
      <w:proofErr w:type="spellEnd"/>
      <w:r w:rsidRPr="00F132D3">
        <w:rPr>
          <w:rFonts w:ascii="Arial Narrow" w:hAnsi="Arial Narrow"/>
          <w:kern w:val="16"/>
          <w:sz w:val="24"/>
          <w:szCs w:val="24"/>
        </w:rPr>
        <w:t>, “in un anno così difficile, Confcommercio di Todi e la sua segreteria hanno raddoppiato l’impegno a fianco delle imprese associate: con una informazione e assistenza costante, aiutandole ad accedere a</w:t>
      </w:r>
      <w:r w:rsidR="000011D4">
        <w:rPr>
          <w:rFonts w:ascii="Arial Narrow" w:hAnsi="Arial Narrow"/>
          <w:kern w:val="16"/>
          <w:sz w:val="24"/>
          <w:szCs w:val="24"/>
        </w:rPr>
        <w:t>i</w:t>
      </w:r>
      <w:r w:rsidRPr="00F132D3">
        <w:rPr>
          <w:rFonts w:ascii="Arial Narrow" w:hAnsi="Arial Narrow"/>
          <w:kern w:val="16"/>
          <w:sz w:val="24"/>
          <w:szCs w:val="24"/>
        </w:rPr>
        <w:t xml:space="preserve"> numerosi bandi regionali e nazionali che si sono succeduti, non lasciandole mai sole di fronte alle nuove</w:t>
      </w:r>
      <w:r w:rsidR="003E7D0F">
        <w:rPr>
          <w:rFonts w:ascii="Arial Narrow" w:hAnsi="Arial Narrow"/>
          <w:kern w:val="16"/>
          <w:sz w:val="24"/>
          <w:szCs w:val="24"/>
        </w:rPr>
        <w:t xml:space="preserve"> importanti</w:t>
      </w:r>
      <w:r w:rsidRPr="00F132D3">
        <w:rPr>
          <w:rFonts w:ascii="Arial Narrow" w:hAnsi="Arial Narrow"/>
          <w:kern w:val="16"/>
          <w:sz w:val="24"/>
          <w:szCs w:val="24"/>
        </w:rPr>
        <w:t xml:space="preserve"> sfide</w:t>
      </w:r>
      <w:r w:rsidR="003E7D0F">
        <w:rPr>
          <w:rFonts w:ascii="Arial Narrow" w:hAnsi="Arial Narrow"/>
          <w:kern w:val="16"/>
          <w:sz w:val="24"/>
          <w:szCs w:val="24"/>
        </w:rPr>
        <w:t xml:space="preserve"> che questo tempo difficile ci sta ponendo”.</w:t>
      </w:r>
    </w:p>
    <w:p w14:paraId="4FCCAB54" w14:textId="6ED4DCC4" w:rsidR="00B27F2B" w:rsidRDefault="00B27F2B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77262BC8" w14:textId="77777777" w:rsidR="00F132D3" w:rsidRDefault="00F132D3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79D59DBD" w14:textId="74AEBEA6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114EE7" wp14:editId="1A0CB57C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9F91C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9B070C" wp14:editId="7A6A4F9E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D782D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="00863EAA">
        <w:rPr>
          <w:rFonts w:ascii="Arial Narrow" w:hAnsi="Arial Narrow"/>
          <w:sz w:val="24"/>
          <w:szCs w:val="24"/>
        </w:rPr>
        <w:t>1</w:t>
      </w:r>
      <w:r w:rsidR="00F132D3">
        <w:rPr>
          <w:rFonts w:ascii="Arial Narrow" w:hAnsi="Arial Narrow"/>
          <w:sz w:val="24"/>
          <w:szCs w:val="24"/>
        </w:rPr>
        <w:t>5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F132D3">
        <w:rPr>
          <w:rFonts w:ascii="Arial Narrow" w:hAnsi="Arial Narrow"/>
          <w:sz w:val="24"/>
          <w:szCs w:val="24"/>
        </w:rPr>
        <w:t>settembre</w:t>
      </w:r>
      <w:r w:rsidR="00863EAA">
        <w:rPr>
          <w:rFonts w:ascii="Arial Narrow" w:hAnsi="Arial Narrow"/>
          <w:sz w:val="24"/>
          <w:szCs w:val="24"/>
        </w:rPr>
        <w:t xml:space="preserve"> 2021</w:t>
      </w:r>
    </w:p>
    <w:sectPr w:rsidR="00A4577F" w:rsidRPr="00E36242" w:rsidSect="002E442B">
      <w:headerReference w:type="default" r:id="rId8"/>
      <w:footerReference w:type="default" r:id="rId9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238CE" w14:textId="77777777" w:rsidR="002F3252" w:rsidRDefault="002F3252">
      <w:r>
        <w:separator/>
      </w:r>
    </w:p>
  </w:endnote>
  <w:endnote w:type="continuationSeparator" w:id="0">
    <w:p w14:paraId="3CAC3581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FC63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D50A6D6" wp14:editId="0A1D18B1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67323B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948F394" wp14:editId="1EB52DDD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FDFF07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516C1A16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3B3199B4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27AD3A7F" wp14:editId="3BA9F15B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117F05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78E274D0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4EC4" w14:textId="77777777" w:rsidR="002F3252" w:rsidRDefault="002F3252">
      <w:r>
        <w:separator/>
      </w:r>
    </w:p>
  </w:footnote>
  <w:footnote w:type="continuationSeparator" w:id="0">
    <w:p w14:paraId="4B0985AE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E836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AC2BE8E" wp14:editId="4C154DA3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1D183E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8505050" wp14:editId="6C25EEB1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08F7B8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0642F025" wp14:editId="51036806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E8795B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BA8AF2" wp14:editId="31711472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58946C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2A2B89" wp14:editId="1ED5039C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CB005F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6CF82D2B" wp14:editId="07E9BEFD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011D4"/>
    <w:rsid w:val="000270A8"/>
    <w:rsid w:val="0007577B"/>
    <w:rsid w:val="00080B8D"/>
    <w:rsid w:val="000A4E49"/>
    <w:rsid w:val="00104F54"/>
    <w:rsid w:val="00140579"/>
    <w:rsid w:val="0014408E"/>
    <w:rsid w:val="00156AAF"/>
    <w:rsid w:val="001A4067"/>
    <w:rsid w:val="001F7015"/>
    <w:rsid w:val="00250951"/>
    <w:rsid w:val="002829DE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33413"/>
    <w:rsid w:val="003378DF"/>
    <w:rsid w:val="003715D4"/>
    <w:rsid w:val="0039775F"/>
    <w:rsid w:val="003C5455"/>
    <w:rsid w:val="003D6613"/>
    <w:rsid w:val="003E701E"/>
    <w:rsid w:val="003E7D0F"/>
    <w:rsid w:val="00412D23"/>
    <w:rsid w:val="00453071"/>
    <w:rsid w:val="00460AD6"/>
    <w:rsid w:val="004752FA"/>
    <w:rsid w:val="004B3468"/>
    <w:rsid w:val="004D1468"/>
    <w:rsid w:val="004F227E"/>
    <w:rsid w:val="005579A5"/>
    <w:rsid w:val="00570E80"/>
    <w:rsid w:val="0058090C"/>
    <w:rsid w:val="005A4749"/>
    <w:rsid w:val="005C56C2"/>
    <w:rsid w:val="005E1C32"/>
    <w:rsid w:val="005F44EE"/>
    <w:rsid w:val="00651431"/>
    <w:rsid w:val="006C4890"/>
    <w:rsid w:val="006F14C0"/>
    <w:rsid w:val="006F268E"/>
    <w:rsid w:val="00783A53"/>
    <w:rsid w:val="00791AE2"/>
    <w:rsid w:val="007C2802"/>
    <w:rsid w:val="007F789A"/>
    <w:rsid w:val="008062ED"/>
    <w:rsid w:val="0081690D"/>
    <w:rsid w:val="00863EAA"/>
    <w:rsid w:val="00863FA5"/>
    <w:rsid w:val="00865239"/>
    <w:rsid w:val="008A0F91"/>
    <w:rsid w:val="008A4C9A"/>
    <w:rsid w:val="008C4BD5"/>
    <w:rsid w:val="0099688E"/>
    <w:rsid w:val="009A10B1"/>
    <w:rsid w:val="009B1C6D"/>
    <w:rsid w:val="009C7C6B"/>
    <w:rsid w:val="009D3FD1"/>
    <w:rsid w:val="00A05B14"/>
    <w:rsid w:val="00A1075D"/>
    <w:rsid w:val="00A11A3D"/>
    <w:rsid w:val="00A1328D"/>
    <w:rsid w:val="00A174B6"/>
    <w:rsid w:val="00A364AD"/>
    <w:rsid w:val="00A4577F"/>
    <w:rsid w:val="00A562F4"/>
    <w:rsid w:val="00AA00D6"/>
    <w:rsid w:val="00AB6224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B30E4"/>
    <w:rsid w:val="00C003E5"/>
    <w:rsid w:val="00C010B5"/>
    <w:rsid w:val="00C710D5"/>
    <w:rsid w:val="00CA3AFE"/>
    <w:rsid w:val="00CD0C5B"/>
    <w:rsid w:val="00D8173A"/>
    <w:rsid w:val="00D97558"/>
    <w:rsid w:val="00DC7968"/>
    <w:rsid w:val="00DF2F4C"/>
    <w:rsid w:val="00E36242"/>
    <w:rsid w:val="00E4555D"/>
    <w:rsid w:val="00EC2974"/>
    <w:rsid w:val="00ED5FDC"/>
    <w:rsid w:val="00F132D3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7D4A33FC"/>
  <w15:docId w15:val="{93BD5404-A1F1-435A-9240-E38AAAB3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6</cp:revision>
  <cp:lastPrinted>2019-03-06T11:46:00Z</cp:lastPrinted>
  <dcterms:created xsi:type="dcterms:W3CDTF">2021-09-14T15:24:00Z</dcterms:created>
  <dcterms:modified xsi:type="dcterms:W3CDTF">2021-09-15T13:46:00Z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