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1B2352" w14:textId="693B5A76" w:rsidR="00FD6252" w:rsidRDefault="00AB217F" w:rsidP="00E36242">
      <w:pPr>
        <w:spacing w:before="66" w:line="252" w:lineRule="auto"/>
        <w:ind w:right="2216"/>
        <w:rPr>
          <w:rFonts w:ascii="Arial Narrow" w:hAnsi="Arial Narrow"/>
          <w:color w:val="365F91" w:themeColor="accent1" w:themeShade="BF"/>
          <w:sz w:val="52"/>
          <w:szCs w:val="52"/>
        </w:rPr>
      </w:pPr>
      <w:r>
        <w:rPr>
          <w:rFonts w:ascii="Arial Narrow" w:hAnsi="Arial Narrow"/>
          <w:color w:val="365F91" w:themeColor="accent1" w:themeShade="BF"/>
          <w:sz w:val="52"/>
          <w:szCs w:val="52"/>
        </w:rPr>
        <w:t xml:space="preserve">Concessione suolo pubblico, le richieste di Confcommercio </w:t>
      </w:r>
      <w:r w:rsidR="0024308A">
        <w:rPr>
          <w:rFonts w:ascii="Arial Narrow" w:hAnsi="Arial Narrow"/>
          <w:color w:val="365F91" w:themeColor="accent1" w:themeShade="BF"/>
          <w:sz w:val="52"/>
          <w:szCs w:val="52"/>
        </w:rPr>
        <w:t xml:space="preserve">Perugia e Fipe </w:t>
      </w:r>
      <w:r>
        <w:rPr>
          <w:rFonts w:ascii="Arial Narrow" w:hAnsi="Arial Narrow"/>
          <w:color w:val="365F91" w:themeColor="accent1" w:themeShade="BF"/>
          <w:sz w:val="52"/>
          <w:szCs w:val="52"/>
        </w:rPr>
        <w:t>al sindaco Romizi</w:t>
      </w:r>
    </w:p>
    <w:p w14:paraId="54DC3195" w14:textId="78EAC2F6" w:rsidR="004E455D" w:rsidRPr="00863FA5" w:rsidRDefault="006475BC" w:rsidP="004E455D">
      <w:pPr>
        <w:spacing w:before="372" w:line="276" w:lineRule="auto"/>
        <w:ind w:right="707"/>
        <w:rPr>
          <w:rFonts w:ascii="Arial Narrow" w:hAnsi="Arial Narrow"/>
          <w:kern w:val="16"/>
          <w:sz w:val="24"/>
          <w:szCs w:val="24"/>
        </w:rPr>
      </w:pPr>
      <w:r>
        <w:rPr>
          <w:rFonts w:ascii="Arial Narrow" w:hAnsi="Arial Narrow"/>
          <w:color w:val="365F91" w:themeColor="accent1" w:themeShade="BF"/>
          <w:sz w:val="28"/>
          <w:szCs w:val="28"/>
        </w:rPr>
        <w:t>Urgenti due provvedimenti: proroga dell’estensione dell’occupazione del suolo pubblico a tutta l’estate per tutti i pubblici esercizi del Comune; pagamento del canone in almeno tre soluzioni</w:t>
      </w:r>
    </w:p>
    <w:p w14:paraId="390A228C" w14:textId="77777777" w:rsidR="004E455D" w:rsidRPr="009B1C6D" w:rsidRDefault="004E455D" w:rsidP="00E36242">
      <w:pPr>
        <w:spacing w:before="66" w:line="252" w:lineRule="auto"/>
        <w:ind w:right="2216"/>
        <w:rPr>
          <w:rFonts w:ascii="Arial Narrow" w:hAnsi="Arial Narrow"/>
          <w:color w:val="365F91" w:themeColor="accent1" w:themeShade="BF"/>
          <w:sz w:val="44"/>
          <w:szCs w:val="44"/>
        </w:rPr>
      </w:pPr>
    </w:p>
    <w:p w14:paraId="07E657F3" w14:textId="77777777" w:rsidR="00863FA5" w:rsidRPr="00863FA5" w:rsidRDefault="00863FA5" w:rsidP="00863FA5">
      <w:pPr>
        <w:pStyle w:val="Corpotesto"/>
        <w:spacing w:line="276" w:lineRule="auto"/>
        <w:rPr>
          <w:rFonts w:ascii="Arial Narrow" w:hAnsi="Arial Narrow"/>
          <w:kern w:val="16"/>
          <w:sz w:val="24"/>
          <w:szCs w:val="24"/>
        </w:rPr>
      </w:pPr>
    </w:p>
    <w:p w14:paraId="1A7C737B" w14:textId="4E41F4E0" w:rsidR="00C22A10" w:rsidRDefault="00C22A10" w:rsidP="00C22A10">
      <w:pPr>
        <w:pStyle w:val="Corpotesto"/>
        <w:spacing w:line="276" w:lineRule="auto"/>
        <w:rPr>
          <w:rFonts w:ascii="Arial Narrow" w:hAnsi="Arial Narrow"/>
          <w:kern w:val="16"/>
          <w:sz w:val="24"/>
          <w:szCs w:val="24"/>
        </w:rPr>
      </w:pPr>
      <w:r>
        <w:rPr>
          <w:rFonts w:ascii="Arial Narrow" w:hAnsi="Arial Narrow"/>
          <w:kern w:val="16"/>
          <w:sz w:val="24"/>
          <w:szCs w:val="24"/>
        </w:rPr>
        <w:t xml:space="preserve">Amareggiati, delusi, preoccupati: gli operatori dei pubblici esercizi di Perugia, settore ben lungi dall’essere uscito dalla crisi, continuano ad aspettare un segnale concreto di attenzione da parte dell’amministrazione comunale, almeno sul fronte dell’occupazione del suolo pubblico.  Una richiesta </w:t>
      </w:r>
      <w:r w:rsidR="0024308A">
        <w:rPr>
          <w:rFonts w:ascii="Arial Narrow" w:hAnsi="Arial Narrow"/>
          <w:kern w:val="16"/>
          <w:sz w:val="24"/>
          <w:szCs w:val="24"/>
        </w:rPr>
        <w:t xml:space="preserve">di intervento </w:t>
      </w:r>
      <w:r>
        <w:rPr>
          <w:rFonts w:ascii="Arial Narrow" w:hAnsi="Arial Narrow"/>
          <w:kern w:val="16"/>
          <w:sz w:val="24"/>
          <w:szCs w:val="24"/>
        </w:rPr>
        <w:t xml:space="preserve">che potrebbe fare la differenza tra poter lavorare con una qualche prospettiva </w:t>
      </w:r>
      <w:r w:rsidR="000A681D">
        <w:rPr>
          <w:rFonts w:ascii="Arial Narrow" w:hAnsi="Arial Narrow"/>
          <w:kern w:val="16"/>
          <w:sz w:val="24"/>
          <w:szCs w:val="24"/>
        </w:rPr>
        <w:t>per il futuro o</w:t>
      </w:r>
      <w:r>
        <w:rPr>
          <w:rFonts w:ascii="Arial Narrow" w:hAnsi="Arial Narrow"/>
          <w:kern w:val="16"/>
          <w:sz w:val="24"/>
          <w:szCs w:val="24"/>
        </w:rPr>
        <w:t xml:space="preserve"> </w:t>
      </w:r>
      <w:r w:rsidR="004E2497">
        <w:rPr>
          <w:rFonts w:ascii="Arial Narrow" w:hAnsi="Arial Narrow"/>
          <w:kern w:val="16"/>
          <w:sz w:val="24"/>
          <w:szCs w:val="24"/>
        </w:rPr>
        <w:t xml:space="preserve">non riuscire </w:t>
      </w:r>
      <w:r w:rsidR="000A681D">
        <w:rPr>
          <w:rFonts w:ascii="Arial Narrow" w:hAnsi="Arial Narrow"/>
          <w:kern w:val="16"/>
          <w:sz w:val="24"/>
          <w:szCs w:val="24"/>
        </w:rPr>
        <w:t xml:space="preserve">più </w:t>
      </w:r>
      <w:r w:rsidR="004E2497">
        <w:rPr>
          <w:rFonts w:ascii="Arial Narrow" w:hAnsi="Arial Narrow"/>
          <w:kern w:val="16"/>
          <w:sz w:val="24"/>
          <w:szCs w:val="24"/>
        </w:rPr>
        <w:t>a sopportare i costi</w:t>
      </w:r>
      <w:r w:rsidR="000A681D">
        <w:rPr>
          <w:rFonts w:ascii="Arial Narrow" w:hAnsi="Arial Narrow"/>
          <w:kern w:val="16"/>
          <w:sz w:val="24"/>
          <w:szCs w:val="24"/>
        </w:rPr>
        <w:t xml:space="preserve"> di una gestione diventata troppo onerosa</w:t>
      </w:r>
      <w:r w:rsidR="004E2497">
        <w:rPr>
          <w:rFonts w:ascii="Arial Narrow" w:hAnsi="Arial Narrow"/>
          <w:kern w:val="16"/>
          <w:sz w:val="24"/>
          <w:szCs w:val="24"/>
        </w:rPr>
        <w:t>.</w:t>
      </w:r>
    </w:p>
    <w:p w14:paraId="131894DA" w14:textId="6915837C" w:rsidR="004E2497" w:rsidRDefault="004E2497" w:rsidP="00C22A10">
      <w:pPr>
        <w:pStyle w:val="Corpotesto"/>
        <w:spacing w:line="276" w:lineRule="auto"/>
        <w:rPr>
          <w:rFonts w:ascii="Arial Narrow" w:hAnsi="Arial Narrow"/>
          <w:kern w:val="16"/>
          <w:sz w:val="24"/>
          <w:szCs w:val="24"/>
        </w:rPr>
      </w:pPr>
      <w:r>
        <w:rPr>
          <w:rFonts w:ascii="Arial Narrow" w:hAnsi="Arial Narrow"/>
          <w:kern w:val="16"/>
          <w:sz w:val="24"/>
          <w:szCs w:val="24"/>
        </w:rPr>
        <w:t xml:space="preserve">Dopo le prese di posizione pubbliche dei giorni scorsi, Confcommercio Perugia </w:t>
      </w:r>
      <w:r w:rsidR="0024308A">
        <w:rPr>
          <w:rFonts w:ascii="Arial Narrow" w:hAnsi="Arial Narrow"/>
          <w:kern w:val="16"/>
          <w:sz w:val="24"/>
          <w:szCs w:val="24"/>
        </w:rPr>
        <w:t>e Fipe Umbria</w:t>
      </w:r>
      <w:r>
        <w:rPr>
          <w:rFonts w:ascii="Arial Narrow" w:hAnsi="Arial Narrow"/>
          <w:kern w:val="16"/>
          <w:sz w:val="24"/>
          <w:szCs w:val="24"/>
        </w:rPr>
        <w:t xml:space="preserve"> torna</w:t>
      </w:r>
      <w:r w:rsidR="0024308A">
        <w:rPr>
          <w:rFonts w:ascii="Arial Narrow" w:hAnsi="Arial Narrow"/>
          <w:kern w:val="16"/>
          <w:sz w:val="24"/>
          <w:szCs w:val="24"/>
        </w:rPr>
        <w:t>no</w:t>
      </w:r>
      <w:r>
        <w:rPr>
          <w:rFonts w:ascii="Arial Narrow" w:hAnsi="Arial Narrow"/>
          <w:kern w:val="16"/>
          <w:sz w:val="24"/>
          <w:szCs w:val="24"/>
        </w:rPr>
        <w:t xml:space="preserve"> sulla questione con una lettera</w:t>
      </w:r>
      <w:r w:rsidR="0024308A">
        <w:rPr>
          <w:rFonts w:ascii="Arial Narrow" w:hAnsi="Arial Narrow"/>
          <w:kern w:val="16"/>
          <w:sz w:val="24"/>
          <w:szCs w:val="24"/>
        </w:rPr>
        <w:t xml:space="preserve"> – firmata dal presidente di Fipe Umbria </w:t>
      </w:r>
      <w:r w:rsidR="0024308A" w:rsidRPr="0024308A">
        <w:rPr>
          <w:rFonts w:ascii="Arial Narrow" w:hAnsi="Arial Narrow"/>
          <w:b/>
          <w:bCs/>
          <w:kern w:val="16"/>
          <w:sz w:val="24"/>
          <w:szCs w:val="24"/>
        </w:rPr>
        <w:t>Romano Cardinali</w:t>
      </w:r>
      <w:r w:rsidR="0024308A">
        <w:rPr>
          <w:rFonts w:ascii="Arial Narrow" w:hAnsi="Arial Narrow"/>
          <w:kern w:val="16"/>
          <w:sz w:val="24"/>
          <w:szCs w:val="24"/>
        </w:rPr>
        <w:t xml:space="preserve"> e dal presidente di Confcommercio Perugia </w:t>
      </w:r>
      <w:r w:rsidR="0024308A" w:rsidRPr="0024308A">
        <w:rPr>
          <w:rFonts w:ascii="Arial Narrow" w:hAnsi="Arial Narrow"/>
          <w:b/>
          <w:bCs/>
          <w:kern w:val="16"/>
          <w:sz w:val="24"/>
          <w:szCs w:val="24"/>
        </w:rPr>
        <w:t>Sergio Mercuri</w:t>
      </w:r>
      <w:r w:rsidR="0024308A">
        <w:rPr>
          <w:rFonts w:ascii="Arial Narrow" w:hAnsi="Arial Narrow"/>
          <w:kern w:val="16"/>
          <w:sz w:val="24"/>
          <w:szCs w:val="24"/>
        </w:rPr>
        <w:t xml:space="preserve"> - </w:t>
      </w:r>
      <w:r>
        <w:rPr>
          <w:rFonts w:ascii="Arial Narrow" w:hAnsi="Arial Narrow"/>
          <w:kern w:val="16"/>
          <w:sz w:val="24"/>
          <w:szCs w:val="24"/>
        </w:rPr>
        <w:t xml:space="preserve">indirizzata al sindaco del Comune di Perugia </w:t>
      </w:r>
      <w:r w:rsidRPr="0024308A">
        <w:rPr>
          <w:rFonts w:ascii="Arial Narrow" w:hAnsi="Arial Narrow"/>
          <w:b/>
          <w:bCs/>
          <w:kern w:val="16"/>
          <w:sz w:val="24"/>
          <w:szCs w:val="24"/>
        </w:rPr>
        <w:t>Andrea Romizi</w:t>
      </w:r>
      <w:r>
        <w:rPr>
          <w:rFonts w:ascii="Arial Narrow" w:hAnsi="Arial Narrow"/>
          <w:kern w:val="16"/>
          <w:sz w:val="24"/>
          <w:szCs w:val="24"/>
        </w:rPr>
        <w:t xml:space="preserve"> al quale si chiede </w:t>
      </w:r>
      <w:r w:rsidR="001A7A8F">
        <w:rPr>
          <w:rFonts w:ascii="Arial Narrow" w:hAnsi="Arial Narrow"/>
          <w:kern w:val="16"/>
          <w:sz w:val="24"/>
          <w:szCs w:val="24"/>
        </w:rPr>
        <w:t>con urgenza un incontro chiarificatore in modo da</w:t>
      </w:r>
      <w:r>
        <w:rPr>
          <w:rFonts w:ascii="Arial Narrow" w:hAnsi="Arial Narrow"/>
          <w:kern w:val="16"/>
          <w:sz w:val="24"/>
          <w:szCs w:val="24"/>
        </w:rPr>
        <w:t xml:space="preserve"> affrontare, nell’immediato, due questioni in questi giorni decisive per i pubblici esercizi.</w:t>
      </w:r>
    </w:p>
    <w:p w14:paraId="6C54B127" w14:textId="75F2597C" w:rsidR="004E2497" w:rsidRDefault="004E2497" w:rsidP="00C22A10">
      <w:pPr>
        <w:pStyle w:val="Corpotesto"/>
        <w:spacing w:line="276" w:lineRule="auto"/>
        <w:rPr>
          <w:rFonts w:ascii="Arial Narrow" w:hAnsi="Arial Narrow"/>
          <w:kern w:val="16"/>
          <w:sz w:val="24"/>
          <w:szCs w:val="24"/>
        </w:rPr>
      </w:pPr>
      <w:r>
        <w:rPr>
          <w:rFonts w:ascii="Arial Narrow" w:hAnsi="Arial Narrow"/>
          <w:kern w:val="16"/>
          <w:sz w:val="24"/>
          <w:szCs w:val="24"/>
        </w:rPr>
        <w:t xml:space="preserve">La </w:t>
      </w:r>
      <w:r w:rsidRPr="006B7DC6">
        <w:rPr>
          <w:rFonts w:ascii="Arial Narrow" w:hAnsi="Arial Narrow"/>
          <w:b/>
          <w:bCs/>
          <w:kern w:val="16"/>
          <w:sz w:val="24"/>
          <w:szCs w:val="24"/>
        </w:rPr>
        <w:t>prima</w:t>
      </w:r>
      <w:r>
        <w:rPr>
          <w:rFonts w:ascii="Arial Narrow" w:hAnsi="Arial Narrow"/>
          <w:kern w:val="16"/>
          <w:sz w:val="24"/>
          <w:szCs w:val="24"/>
        </w:rPr>
        <w:t xml:space="preserve"> riguarda la possibilità di estendere l’occupazione del suolo pubblico, così come consentito durante la pandemia, a tutto il periodo estivo e per tutte le attività del Comune. </w:t>
      </w:r>
    </w:p>
    <w:p w14:paraId="50643C22" w14:textId="4A29BEC5" w:rsidR="001A7A8F" w:rsidRDefault="004E2497" w:rsidP="00C22A10">
      <w:pPr>
        <w:pStyle w:val="Corpotesto"/>
        <w:spacing w:line="276" w:lineRule="auto"/>
        <w:rPr>
          <w:rFonts w:ascii="Arial Narrow" w:hAnsi="Arial Narrow"/>
          <w:kern w:val="16"/>
          <w:sz w:val="24"/>
          <w:szCs w:val="24"/>
        </w:rPr>
      </w:pPr>
      <w:r>
        <w:rPr>
          <w:rFonts w:ascii="Arial Narrow" w:hAnsi="Arial Narrow"/>
          <w:kern w:val="16"/>
          <w:sz w:val="24"/>
          <w:szCs w:val="24"/>
        </w:rPr>
        <w:t xml:space="preserve">La possibilità di utilizzare più ampi spazi all’aperto sarebbe strategica per le </w:t>
      </w:r>
      <w:r w:rsidR="001A7A8F">
        <w:rPr>
          <w:rFonts w:ascii="Arial Narrow" w:hAnsi="Arial Narrow"/>
          <w:kern w:val="16"/>
          <w:sz w:val="24"/>
          <w:szCs w:val="24"/>
        </w:rPr>
        <w:t>imprese non solo per ragioni di sicurezza ma anche economiche</w:t>
      </w:r>
      <w:r>
        <w:rPr>
          <w:rFonts w:ascii="Arial Narrow" w:hAnsi="Arial Narrow"/>
          <w:kern w:val="16"/>
          <w:sz w:val="24"/>
          <w:szCs w:val="24"/>
        </w:rPr>
        <w:t xml:space="preserve">, </w:t>
      </w:r>
      <w:r w:rsidR="001A7A8F" w:rsidRPr="001A7A8F">
        <w:rPr>
          <w:rFonts w:ascii="Arial Narrow" w:hAnsi="Arial Narrow"/>
          <w:kern w:val="16"/>
          <w:sz w:val="24"/>
          <w:szCs w:val="24"/>
        </w:rPr>
        <w:t>considera</w:t>
      </w:r>
      <w:r w:rsidR="001A7A8F">
        <w:rPr>
          <w:rFonts w:ascii="Arial Narrow" w:hAnsi="Arial Narrow"/>
          <w:kern w:val="16"/>
          <w:sz w:val="24"/>
          <w:szCs w:val="24"/>
        </w:rPr>
        <w:t>ndo che in questi due anni</w:t>
      </w:r>
      <w:r w:rsidR="001A7A8F" w:rsidRPr="001A7A8F">
        <w:rPr>
          <w:rFonts w:ascii="Arial Narrow" w:hAnsi="Arial Narrow"/>
          <w:kern w:val="16"/>
          <w:sz w:val="24"/>
          <w:szCs w:val="24"/>
        </w:rPr>
        <w:t xml:space="preserve"> si sono organizzate </w:t>
      </w:r>
      <w:r w:rsidR="001A7A8F">
        <w:rPr>
          <w:rFonts w:ascii="Arial Narrow" w:hAnsi="Arial Narrow"/>
          <w:kern w:val="16"/>
          <w:sz w:val="24"/>
          <w:szCs w:val="24"/>
        </w:rPr>
        <w:t>per</w:t>
      </w:r>
      <w:r w:rsidR="001A7A8F" w:rsidRPr="001A7A8F">
        <w:rPr>
          <w:rFonts w:ascii="Arial Narrow" w:hAnsi="Arial Narrow"/>
          <w:kern w:val="16"/>
          <w:sz w:val="24"/>
          <w:szCs w:val="24"/>
        </w:rPr>
        <w:t xml:space="preserve"> rendere maggiormente accoglienti gli spazi esterni delle proprie attività, </w:t>
      </w:r>
      <w:r w:rsidR="001A7A8F">
        <w:rPr>
          <w:rFonts w:ascii="Arial Narrow" w:hAnsi="Arial Narrow"/>
          <w:kern w:val="16"/>
          <w:sz w:val="24"/>
          <w:szCs w:val="24"/>
        </w:rPr>
        <w:t>con</w:t>
      </w:r>
      <w:r w:rsidR="001A7A8F" w:rsidRPr="001A7A8F">
        <w:rPr>
          <w:rFonts w:ascii="Arial Narrow" w:hAnsi="Arial Narrow"/>
          <w:kern w:val="16"/>
          <w:sz w:val="24"/>
          <w:szCs w:val="24"/>
        </w:rPr>
        <w:t xml:space="preserve"> un esborso di risorse che nel tempo dovrà essere ammortizzato onde evitare altri elementi di criticità</w:t>
      </w:r>
      <w:r w:rsidR="001A7A8F">
        <w:rPr>
          <w:rFonts w:ascii="Arial Narrow" w:hAnsi="Arial Narrow"/>
          <w:kern w:val="16"/>
          <w:sz w:val="24"/>
          <w:szCs w:val="24"/>
        </w:rPr>
        <w:t>.</w:t>
      </w:r>
    </w:p>
    <w:p w14:paraId="0FAA0BBC" w14:textId="77777777" w:rsidR="001A7A8F" w:rsidRDefault="001A7A8F" w:rsidP="00C22A10">
      <w:pPr>
        <w:pStyle w:val="Corpotesto"/>
        <w:spacing w:line="276" w:lineRule="auto"/>
        <w:rPr>
          <w:rFonts w:ascii="Arial Narrow" w:hAnsi="Arial Narrow"/>
          <w:kern w:val="16"/>
          <w:sz w:val="24"/>
          <w:szCs w:val="24"/>
        </w:rPr>
      </w:pPr>
      <w:r>
        <w:rPr>
          <w:rFonts w:ascii="Arial Narrow" w:hAnsi="Arial Narrow"/>
          <w:kern w:val="16"/>
          <w:sz w:val="24"/>
          <w:szCs w:val="24"/>
        </w:rPr>
        <w:t>Lo</w:t>
      </w:r>
      <w:r w:rsidR="004E2497">
        <w:rPr>
          <w:rFonts w:ascii="Arial Narrow" w:hAnsi="Arial Narrow"/>
          <w:kern w:val="16"/>
          <w:sz w:val="24"/>
          <w:szCs w:val="24"/>
        </w:rPr>
        <w:t xml:space="preserve"> hanno capito bene altri Comuni d’Italia che hanno prorogato </w:t>
      </w:r>
      <w:r w:rsidR="000A681D">
        <w:rPr>
          <w:rFonts w:ascii="Arial Narrow" w:hAnsi="Arial Narrow"/>
          <w:kern w:val="16"/>
          <w:sz w:val="24"/>
          <w:szCs w:val="24"/>
        </w:rPr>
        <w:t xml:space="preserve">il piano straordinario dei </w:t>
      </w:r>
      <w:proofErr w:type="spellStart"/>
      <w:r w:rsidR="000A681D">
        <w:rPr>
          <w:rFonts w:ascii="Arial Narrow" w:hAnsi="Arial Narrow"/>
          <w:kern w:val="16"/>
          <w:sz w:val="24"/>
          <w:szCs w:val="24"/>
        </w:rPr>
        <w:t>dehor</w:t>
      </w:r>
      <w:proofErr w:type="spellEnd"/>
      <w:r w:rsidR="000A681D">
        <w:rPr>
          <w:rFonts w:ascii="Arial Narrow" w:hAnsi="Arial Narrow"/>
          <w:kern w:val="16"/>
          <w:sz w:val="24"/>
          <w:szCs w:val="24"/>
        </w:rPr>
        <w:t xml:space="preserve">, come Bologna, Cattolica o Ascoli. </w:t>
      </w:r>
      <w:r w:rsidR="004E2497">
        <w:rPr>
          <w:rFonts w:ascii="Arial Narrow" w:hAnsi="Arial Narrow"/>
          <w:kern w:val="16"/>
          <w:sz w:val="24"/>
          <w:szCs w:val="24"/>
        </w:rPr>
        <w:t xml:space="preserve"> </w:t>
      </w:r>
      <w:r w:rsidR="000A681D">
        <w:rPr>
          <w:rFonts w:ascii="Arial Narrow" w:hAnsi="Arial Narrow"/>
          <w:kern w:val="16"/>
          <w:sz w:val="24"/>
          <w:szCs w:val="24"/>
        </w:rPr>
        <w:t>E il decreto Milleproroghe, in virtù delle semplificazioni amministrative che prevede, consentirebbe questa possibilità.</w:t>
      </w:r>
    </w:p>
    <w:p w14:paraId="6D5FECDF" w14:textId="2200B199" w:rsidR="004E2497" w:rsidRDefault="000A681D" w:rsidP="00C22A10">
      <w:pPr>
        <w:pStyle w:val="Corpotesto"/>
        <w:spacing w:line="276" w:lineRule="auto"/>
        <w:rPr>
          <w:rFonts w:ascii="Arial Narrow" w:hAnsi="Arial Narrow"/>
          <w:kern w:val="16"/>
          <w:sz w:val="24"/>
          <w:szCs w:val="24"/>
        </w:rPr>
      </w:pPr>
      <w:r>
        <w:rPr>
          <w:rFonts w:ascii="Arial Narrow" w:hAnsi="Arial Narrow"/>
          <w:kern w:val="16"/>
          <w:sz w:val="24"/>
          <w:szCs w:val="24"/>
        </w:rPr>
        <w:lastRenderedPageBreak/>
        <w:t xml:space="preserve">La </w:t>
      </w:r>
      <w:r w:rsidRPr="006B7DC6">
        <w:rPr>
          <w:rFonts w:ascii="Arial Narrow" w:hAnsi="Arial Narrow"/>
          <w:b/>
          <w:bCs/>
          <w:kern w:val="16"/>
          <w:sz w:val="24"/>
          <w:szCs w:val="24"/>
        </w:rPr>
        <w:t>seconda</w:t>
      </w:r>
      <w:r>
        <w:rPr>
          <w:rFonts w:ascii="Arial Narrow" w:hAnsi="Arial Narrow"/>
          <w:kern w:val="16"/>
          <w:sz w:val="24"/>
          <w:szCs w:val="24"/>
        </w:rPr>
        <w:t xml:space="preserve"> richiesta, non meno importante vist</w:t>
      </w:r>
      <w:r w:rsidR="006B7DC6">
        <w:rPr>
          <w:rFonts w:ascii="Arial Narrow" w:hAnsi="Arial Narrow"/>
          <w:kern w:val="16"/>
          <w:sz w:val="24"/>
          <w:szCs w:val="24"/>
        </w:rPr>
        <w:t>e</w:t>
      </w:r>
      <w:r>
        <w:rPr>
          <w:rFonts w:ascii="Arial Narrow" w:hAnsi="Arial Narrow"/>
          <w:kern w:val="16"/>
          <w:sz w:val="24"/>
          <w:szCs w:val="24"/>
        </w:rPr>
        <w:t xml:space="preserve"> le difficoltà economiche delle imprese, riguarda la possibilità di diluire il pagamento del canone per l’occupazione del suolo pubblico almeno in tre soluzion</w:t>
      </w:r>
      <w:r w:rsidR="0024308A">
        <w:rPr>
          <w:rFonts w:ascii="Arial Narrow" w:hAnsi="Arial Narrow"/>
          <w:kern w:val="16"/>
          <w:sz w:val="24"/>
          <w:szCs w:val="24"/>
        </w:rPr>
        <w:t>i</w:t>
      </w:r>
      <w:r>
        <w:rPr>
          <w:rFonts w:ascii="Arial Narrow" w:hAnsi="Arial Narrow"/>
          <w:kern w:val="16"/>
          <w:sz w:val="24"/>
          <w:szCs w:val="24"/>
        </w:rPr>
        <w:t xml:space="preserve">: una prospettiva rispetto alla quale il sindaco </w:t>
      </w:r>
      <w:r w:rsidR="0024308A">
        <w:rPr>
          <w:rFonts w:ascii="Arial Narrow" w:hAnsi="Arial Narrow"/>
          <w:kern w:val="16"/>
          <w:sz w:val="24"/>
          <w:szCs w:val="24"/>
        </w:rPr>
        <w:t xml:space="preserve">Romizi </w:t>
      </w:r>
      <w:r>
        <w:rPr>
          <w:rFonts w:ascii="Arial Narrow" w:hAnsi="Arial Narrow"/>
          <w:kern w:val="16"/>
          <w:sz w:val="24"/>
          <w:szCs w:val="24"/>
        </w:rPr>
        <w:t>ha dichiarato alla stampa la sua apertura</w:t>
      </w:r>
      <w:r w:rsidR="0024308A">
        <w:rPr>
          <w:rFonts w:ascii="Arial Narrow" w:hAnsi="Arial Narrow"/>
          <w:kern w:val="16"/>
          <w:sz w:val="24"/>
          <w:szCs w:val="24"/>
        </w:rPr>
        <w:t>,</w:t>
      </w:r>
      <w:r>
        <w:rPr>
          <w:rFonts w:ascii="Arial Narrow" w:hAnsi="Arial Narrow"/>
          <w:kern w:val="16"/>
          <w:sz w:val="24"/>
          <w:szCs w:val="24"/>
        </w:rPr>
        <w:t xml:space="preserve"> ma che non si è ancora tradotta in fatti normativi concreti.  </w:t>
      </w:r>
    </w:p>
    <w:p w14:paraId="748CB9DE" w14:textId="3E6E784A" w:rsidR="00037604" w:rsidRDefault="0024308A" w:rsidP="00C22A10">
      <w:pPr>
        <w:pStyle w:val="Corpotesto"/>
        <w:spacing w:line="276" w:lineRule="auto"/>
        <w:rPr>
          <w:rFonts w:ascii="Arial Narrow" w:hAnsi="Arial Narrow"/>
          <w:kern w:val="16"/>
          <w:sz w:val="24"/>
          <w:szCs w:val="24"/>
        </w:rPr>
      </w:pPr>
      <w:r>
        <w:rPr>
          <w:rFonts w:ascii="Arial Narrow" w:hAnsi="Arial Narrow"/>
          <w:kern w:val="16"/>
          <w:sz w:val="24"/>
          <w:szCs w:val="24"/>
        </w:rPr>
        <w:t>“</w:t>
      </w:r>
      <w:r w:rsidR="00C22A10" w:rsidRPr="00C22A10">
        <w:rPr>
          <w:rFonts w:ascii="Arial Narrow" w:hAnsi="Arial Narrow"/>
          <w:kern w:val="16"/>
          <w:sz w:val="24"/>
          <w:szCs w:val="24"/>
        </w:rPr>
        <w:t>La lunga notte dei pubblici esercizi sembra non avere fine</w:t>
      </w:r>
      <w:r w:rsidR="00037604">
        <w:rPr>
          <w:rFonts w:ascii="Arial Narrow" w:hAnsi="Arial Narrow"/>
          <w:kern w:val="16"/>
          <w:sz w:val="24"/>
          <w:szCs w:val="24"/>
        </w:rPr>
        <w:t xml:space="preserve">: l’amministrazione comunale di Perugia deve comprendere le ragioni delle imprese che cercano di sopravvivere”, sostengono a una voce Fipe e Confcommercio Perugia. </w:t>
      </w:r>
    </w:p>
    <w:p w14:paraId="518753F6" w14:textId="77777777" w:rsidR="00037604" w:rsidRDefault="00037604" w:rsidP="00C22A10">
      <w:pPr>
        <w:pStyle w:val="Corpotesto"/>
        <w:spacing w:line="276" w:lineRule="auto"/>
        <w:rPr>
          <w:rFonts w:ascii="Arial Narrow" w:hAnsi="Arial Narrow"/>
          <w:kern w:val="16"/>
          <w:sz w:val="24"/>
          <w:szCs w:val="24"/>
        </w:rPr>
      </w:pPr>
      <w:r>
        <w:rPr>
          <w:rFonts w:ascii="Arial Narrow" w:hAnsi="Arial Narrow"/>
          <w:kern w:val="16"/>
          <w:sz w:val="24"/>
          <w:szCs w:val="24"/>
        </w:rPr>
        <w:t>“N</w:t>
      </w:r>
      <w:r w:rsidR="00C22A10" w:rsidRPr="00C22A10">
        <w:rPr>
          <w:rFonts w:ascii="Arial Narrow" w:hAnsi="Arial Narrow"/>
          <w:kern w:val="16"/>
          <w:sz w:val="24"/>
          <w:szCs w:val="24"/>
        </w:rPr>
        <w:t xml:space="preserve">on bastavano due anni di pandemia che hanno azzerato quasi tutto il giro d'affari del settore con conseguenze pesantissime dal punto di vista occupazionale. </w:t>
      </w:r>
      <w:r>
        <w:rPr>
          <w:rFonts w:ascii="Arial Narrow" w:hAnsi="Arial Narrow"/>
          <w:kern w:val="16"/>
          <w:sz w:val="24"/>
          <w:szCs w:val="24"/>
        </w:rPr>
        <w:t>Q</w:t>
      </w:r>
      <w:r w:rsidR="00C22A10" w:rsidRPr="00C22A10">
        <w:rPr>
          <w:rFonts w:ascii="Arial Narrow" w:hAnsi="Arial Narrow"/>
          <w:kern w:val="16"/>
          <w:sz w:val="24"/>
          <w:szCs w:val="24"/>
        </w:rPr>
        <w:t>uando sembrava intravedersi qualche spiraglio di luce, è arrivata la guerra tra Russia e Ucraina con l’improvviso rialzo dei prezzi delle materie prime e dell’energia che ha fatto ricadere gli imprenditori del settore nella nebbia dell'incertezza.</w:t>
      </w:r>
      <w:r>
        <w:rPr>
          <w:rFonts w:ascii="Arial Narrow" w:hAnsi="Arial Narrow"/>
          <w:kern w:val="16"/>
          <w:sz w:val="24"/>
          <w:szCs w:val="24"/>
        </w:rPr>
        <w:t xml:space="preserve"> </w:t>
      </w:r>
    </w:p>
    <w:p w14:paraId="007E9E55" w14:textId="53347123" w:rsidR="00C22A10" w:rsidRPr="00C22A10" w:rsidRDefault="00037604" w:rsidP="00C22A10">
      <w:pPr>
        <w:pStyle w:val="Corpotesto"/>
        <w:spacing w:line="276" w:lineRule="auto"/>
        <w:rPr>
          <w:rFonts w:ascii="Arial Narrow" w:hAnsi="Arial Narrow"/>
          <w:kern w:val="16"/>
          <w:sz w:val="24"/>
          <w:szCs w:val="24"/>
        </w:rPr>
      </w:pPr>
      <w:r>
        <w:rPr>
          <w:rFonts w:ascii="Arial Narrow" w:hAnsi="Arial Narrow"/>
          <w:kern w:val="16"/>
          <w:sz w:val="24"/>
          <w:szCs w:val="24"/>
        </w:rPr>
        <w:t>In queste condizioni è difficilissimo continuare a lavorare e dare lavoro. Ci aspettiamo un aiuto concreto dall’amministrazione comunale</w:t>
      </w:r>
      <w:r w:rsidR="006B7DC6">
        <w:rPr>
          <w:rFonts w:ascii="Arial Narrow" w:hAnsi="Arial Narrow"/>
          <w:kern w:val="16"/>
          <w:sz w:val="24"/>
          <w:szCs w:val="24"/>
        </w:rPr>
        <w:t xml:space="preserve"> di Perugia</w:t>
      </w:r>
      <w:r>
        <w:rPr>
          <w:rFonts w:ascii="Arial Narrow" w:hAnsi="Arial Narrow"/>
          <w:kern w:val="16"/>
          <w:sz w:val="24"/>
          <w:szCs w:val="24"/>
        </w:rPr>
        <w:t xml:space="preserve">, perché per noi l’emergenza non è mai finita”. </w:t>
      </w:r>
      <w:r w:rsidR="00C22A10" w:rsidRPr="00C22A10">
        <w:rPr>
          <w:rFonts w:ascii="Arial Narrow" w:hAnsi="Arial Narrow"/>
          <w:kern w:val="16"/>
          <w:sz w:val="24"/>
          <w:szCs w:val="24"/>
        </w:rPr>
        <w:t xml:space="preserve"> </w:t>
      </w:r>
    </w:p>
    <w:p w14:paraId="0B16979D" w14:textId="235C3FF7" w:rsidR="00BE1228" w:rsidRDefault="00037604" w:rsidP="00C22A10">
      <w:pPr>
        <w:pStyle w:val="Corpotesto"/>
        <w:spacing w:line="276" w:lineRule="auto"/>
        <w:rPr>
          <w:rFonts w:ascii="Arial Narrow" w:hAnsi="Arial Narrow"/>
          <w:kern w:val="16"/>
          <w:sz w:val="24"/>
          <w:szCs w:val="24"/>
        </w:rPr>
      </w:pPr>
      <w:r>
        <w:rPr>
          <w:rFonts w:ascii="Arial Narrow" w:hAnsi="Arial Narrow"/>
          <w:kern w:val="16"/>
          <w:sz w:val="24"/>
          <w:szCs w:val="24"/>
        </w:rPr>
        <w:t>I</w:t>
      </w:r>
      <w:r w:rsidR="00C22A10" w:rsidRPr="00C22A10">
        <w:rPr>
          <w:rFonts w:ascii="Arial Narrow" w:hAnsi="Arial Narrow"/>
          <w:kern w:val="16"/>
          <w:sz w:val="24"/>
          <w:szCs w:val="24"/>
        </w:rPr>
        <w:t>l Rapporto ristorazione 2021 della Fipe</w:t>
      </w:r>
      <w:r>
        <w:rPr>
          <w:rFonts w:ascii="Arial Narrow" w:hAnsi="Arial Narrow"/>
          <w:kern w:val="16"/>
          <w:sz w:val="24"/>
          <w:szCs w:val="24"/>
        </w:rPr>
        <w:t xml:space="preserve"> conferma questa situazione gravissima: </w:t>
      </w:r>
      <w:r w:rsidRPr="00C22A10">
        <w:rPr>
          <w:rFonts w:ascii="Arial Narrow" w:hAnsi="Arial Narrow"/>
          <w:kern w:val="16"/>
          <w:sz w:val="24"/>
          <w:szCs w:val="24"/>
        </w:rPr>
        <w:t xml:space="preserve">194mila professionisti di bar e ristoranti persi </w:t>
      </w:r>
      <w:r>
        <w:rPr>
          <w:rFonts w:ascii="Arial Narrow" w:hAnsi="Arial Narrow"/>
          <w:kern w:val="16"/>
          <w:sz w:val="24"/>
          <w:szCs w:val="24"/>
        </w:rPr>
        <w:t xml:space="preserve">in Italia </w:t>
      </w:r>
      <w:r w:rsidRPr="00C22A10">
        <w:rPr>
          <w:rFonts w:ascii="Arial Narrow" w:hAnsi="Arial Narrow"/>
          <w:kern w:val="16"/>
          <w:sz w:val="24"/>
          <w:szCs w:val="24"/>
        </w:rPr>
        <w:t>nel periodo della pandemia</w:t>
      </w:r>
      <w:r w:rsidR="00C22A10" w:rsidRPr="00C22A10">
        <w:rPr>
          <w:rFonts w:ascii="Arial Narrow" w:hAnsi="Arial Narrow"/>
          <w:kern w:val="16"/>
          <w:sz w:val="24"/>
          <w:szCs w:val="24"/>
        </w:rPr>
        <w:t xml:space="preserve">. Per 6 imprese su 10 il ritorno ai fatturati </w:t>
      </w:r>
      <w:proofErr w:type="spellStart"/>
      <w:r w:rsidR="00C22A10" w:rsidRPr="00C22A10">
        <w:rPr>
          <w:rFonts w:ascii="Arial Narrow" w:hAnsi="Arial Narrow"/>
          <w:kern w:val="16"/>
          <w:sz w:val="24"/>
          <w:szCs w:val="24"/>
        </w:rPr>
        <w:t>pre</w:t>
      </w:r>
      <w:proofErr w:type="spellEnd"/>
      <w:r w:rsidR="00C22A10" w:rsidRPr="00C22A10">
        <w:rPr>
          <w:rFonts w:ascii="Arial Narrow" w:hAnsi="Arial Narrow"/>
          <w:kern w:val="16"/>
          <w:sz w:val="24"/>
          <w:szCs w:val="24"/>
        </w:rPr>
        <w:t xml:space="preserve">-Covid non arriverà prima del 2023. </w:t>
      </w:r>
    </w:p>
    <w:p w14:paraId="13EE9AA8" w14:textId="43AFC877" w:rsidR="00C22A10" w:rsidRDefault="00C22A10" w:rsidP="00C22A10">
      <w:pPr>
        <w:pStyle w:val="Corpotesto"/>
        <w:spacing w:line="276" w:lineRule="auto"/>
        <w:rPr>
          <w:rFonts w:ascii="Arial Narrow" w:hAnsi="Arial Narrow"/>
          <w:kern w:val="16"/>
          <w:sz w:val="24"/>
          <w:szCs w:val="24"/>
        </w:rPr>
      </w:pPr>
    </w:p>
    <w:p w14:paraId="49AA683A" w14:textId="77777777" w:rsidR="00C22A10" w:rsidRDefault="00C22A10" w:rsidP="00C22A10">
      <w:pPr>
        <w:pStyle w:val="Corpotesto"/>
        <w:spacing w:line="276" w:lineRule="auto"/>
        <w:rPr>
          <w:rFonts w:ascii="Arial Narrow" w:hAnsi="Arial Narrow"/>
          <w:kern w:val="16"/>
          <w:sz w:val="24"/>
          <w:szCs w:val="24"/>
        </w:rPr>
      </w:pPr>
    </w:p>
    <w:p w14:paraId="721487A2" w14:textId="77777777" w:rsidR="00B27F2B" w:rsidRDefault="00B27F2B" w:rsidP="00B27F2B">
      <w:pPr>
        <w:pStyle w:val="Corpotesto"/>
        <w:spacing w:line="276" w:lineRule="auto"/>
        <w:rPr>
          <w:rFonts w:ascii="Arial Narrow" w:hAnsi="Arial Narrow"/>
          <w:kern w:val="16"/>
          <w:sz w:val="24"/>
          <w:szCs w:val="24"/>
        </w:rPr>
      </w:pPr>
    </w:p>
    <w:p w14:paraId="18A44698" w14:textId="6AE3AA30"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7134E8B1" wp14:editId="15CFC657">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785E"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5EF8AAC8" wp14:editId="04BC96D2">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9182"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" fillcolor="#e0ebf8" stroked="f">
                <w10:wrap anchorx="page" anchory="page"/>
              </v:rect>
            </w:pict>
          </mc:Fallback>
        </mc:AlternateContent>
      </w:r>
      <w:r w:rsidR="001A7A8F">
        <w:rPr>
          <w:rFonts w:ascii="Arial Narrow" w:hAnsi="Arial Narrow"/>
          <w:sz w:val="24"/>
          <w:szCs w:val="24"/>
        </w:rPr>
        <w:t>13</w:t>
      </w:r>
      <w:r w:rsidR="008A0F91" w:rsidRPr="00E36242">
        <w:rPr>
          <w:rFonts w:ascii="Arial Narrow" w:hAnsi="Arial Narrow"/>
          <w:sz w:val="24"/>
          <w:szCs w:val="24"/>
        </w:rPr>
        <w:t xml:space="preserve"> </w:t>
      </w:r>
      <w:r w:rsidR="001450DF">
        <w:rPr>
          <w:rFonts w:ascii="Arial Narrow" w:hAnsi="Arial Narrow"/>
          <w:sz w:val="24"/>
          <w:szCs w:val="24"/>
        </w:rPr>
        <w:t>aprile</w:t>
      </w:r>
      <w:r w:rsidR="00863EAA">
        <w:rPr>
          <w:rFonts w:ascii="Arial Narrow" w:hAnsi="Arial Narrow"/>
          <w:sz w:val="24"/>
          <w:szCs w:val="24"/>
        </w:rPr>
        <w:t xml:space="preserve"> 202</w:t>
      </w:r>
      <w:r w:rsidR="00F25DDC">
        <w:rPr>
          <w:rFonts w:ascii="Arial Narrow" w:hAnsi="Arial Narrow"/>
          <w:sz w:val="24"/>
          <w:szCs w:val="24"/>
        </w:rPr>
        <w:t>2</w:t>
      </w:r>
    </w:p>
    <w:sectPr w:rsidR="00A4577F" w:rsidRPr="00E36242" w:rsidSect="002E442B">
      <w:headerReference w:type="default" r:id="rId8"/>
      <w:footerReference w:type="default" r:id="rId9"/>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CCAE" w14:textId="77777777" w:rsidR="002F3252" w:rsidRDefault="002F3252">
      <w:r>
        <w:separator/>
      </w:r>
    </w:p>
  </w:endnote>
  <w:endnote w:type="continuationSeparator" w:id="0">
    <w:p w14:paraId="1E5949A8"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5C3A"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64355E96" wp14:editId="6E7A9CCC">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3DC5"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70DE250F" wp14:editId="1540A078">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D971"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0270FA36"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r>
      <w:rPr>
        <w:color w:val="16365D"/>
        <w:w w:val="90"/>
        <w:sz w:val="18"/>
      </w:rPr>
      <w:t>Cel</w:t>
    </w:r>
    <w:proofErr w:type="gramEnd"/>
    <w:r>
      <w:rPr>
        <w:color w:val="16365D"/>
        <w:w w:val="90"/>
        <w:sz w:val="18"/>
      </w:rPr>
      <w:t>.</w:t>
    </w:r>
    <w:r>
      <w:rPr>
        <w:color w:val="16365D"/>
        <w:spacing w:val="-21"/>
        <w:w w:val="90"/>
        <w:sz w:val="18"/>
      </w:rPr>
      <w:t xml:space="preserve"> </w:t>
    </w:r>
    <w:r>
      <w:rPr>
        <w:color w:val="16365D"/>
        <w:w w:val="90"/>
        <w:sz w:val="18"/>
      </w:rPr>
      <w:t>345.8929521</w:t>
    </w:r>
  </w:p>
  <w:p w14:paraId="433B94A0"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6B58E459" wp14:editId="4C3D127B">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CB48"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5FC1A201"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B9CC" w14:textId="77777777" w:rsidR="002F3252" w:rsidRDefault="002F3252">
      <w:r>
        <w:separator/>
      </w:r>
    </w:p>
  </w:footnote>
  <w:footnote w:type="continuationSeparator" w:id="0">
    <w:p w14:paraId="00CA105F"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073"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40A62307" wp14:editId="409AAA0C">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9EC4"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087A546C" wp14:editId="58056057">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EBA6"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614DD0C8" wp14:editId="014F6712">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2F7A"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5E31CBEB" wp14:editId="3768E0EC">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1F5D"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4D8987EA" wp14:editId="302FEF1B">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C31D"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39F4A325" wp14:editId="79238F17">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03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32769">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70A8"/>
    <w:rsid w:val="00037604"/>
    <w:rsid w:val="0007577B"/>
    <w:rsid w:val="00080B8D"/>
    <w:rsid w:val="000A4E49"/>
    <w:rsid w:val="000A681D"/>
    <w:rsid w:val="00104F54"/>
    <w:rsid w:val="00140579"/>
    <w:rsid w:val="0014408E"/>
    <w:rsid w:val="001450DF"/>
    <w:rsid w:val="00156AAF"/>
    <w:rsid w:val="001A4067"/>
    <w:rsid w:val="001A7A8F"/>
    <w:rsid w:val="001F7015"/>
    <w:rsid w:val="0024308A"/>
    <w:rsid w:val="00250951"/>
    <w:rsid w:val="002829DE"/>
    <w:rsid w:val="0029778D"/>
    <w:rsid w:val="002A3EFE"/>
    <w:rsid w:val="002D0F9C"/>
    <w:rsid w:val="002D39E0"/>
    <w:rsid w:val="002E442B"/>
    <w:rsid w:val="002E62B2"/>
    <w:rsid w:val="002F3252"/>
    <w:rsid w:val="002F4227"/>
    <w:rsid w:val="002F442F"/>
    <w:rsid w:val="00300605"/>
    <w:rsid w:val="00333413"/>
    <w:rsid w:val="003378DF"/>
    <w:rsid w:val="003715D4"/>
    <w:rsid w:val="0039775F"/>
    <w:rsid w:val="003C5455"/>
    <w:rsid w:val="003D6613"/>
    <w:rsid w:val="003E701E"/>
    <w:rsid w:val="00412D23"/>
    <w:rsid w:val="00453071"/>
    <w:rsid w:val="00460AD6"/>
    <w:rsid w:val="004752FA"/>
    <w:rsid w:val="004B3468"/>
    <w:rsid w:val="004D1468"/>
    <w:rsid w:val="004E2497"/>
    <w:rsid w:val="004E455D"/>
    <w:rsid w:val="004F227E"/>
    <w:rsid w:val="005579A5"/>
    <w:rsid w:val="00570E80"/>
    <w:rsid w:val="0058090C"/>
    <w:rsid w:val="005A4749"/>
    <w:rsid w:val="005C56C2"/>
    <w:rsid w:val="005E1C32"/>
    <w:rsid w:val="005F44EE"/>
    <w:rsid w:val="006475BC"/>
    <w:rsid w:val="00651431"/>
    <w:rsid w:val="006B7DC6"/>
    <w:rsid w:val="006C4890"/>
    <w:rsid w:val="006F14C0"/>
    <w:rsid w:val="006F268E"/>
    <w:rsid w:val="00783A53"/>
    <w:rsid w:val="00791AE2"/>
    <w:rsid w:val="007C2802"/>
    <w:rsid w:val="007F789A"/>
    <w:rsid w:val="008062ED"/>
    <w:rsid w:val="0081690D"/>
    <w:rsid w:val="00863EAA"/>
    <w:rsid w:val="00863FA5"/>
    <w:rsid w:val="00865239"/>
    <w:rsid w:val="008A0F91"/>
    <w:rsid w:val="008A4C9A"/>
    <w:rsid w:val="008C4BD5"/>
    <w:rsid w:val="0099688E"/>
    <w:rsid w:val="009A10B1"/>
    <w:rsid w:val="009B1C6D"/>
    <w:rsid w:val="009C7C6B"/>
    <w:rsid w:val="009D3FD1"/>
    <w:rsid w:val="00A05B14"/>
    <w:rsid w:val="00A1075D"/>
    <w:rsid w:val="00A1328D"/>
    <w:rsid w:val="00A174B6"/>
    <w:rsid w:val="00A364AD"/>
    <w:rsid w:val="00A4577F"/>
    <w:rsid w:val="00A562F4"/>
    <w:rsid w:val="00AA00D6"/>
    <w:rsid w:val="00AB217F"/>
    <w:rsid w:val="00AB6224"/>
    <w:rsid w:val="00AE5C84"/>
    <w:rsid w:val="00B01BBC"/>
    <w:rsid w:val="00B27D5F"/>
    <w:rsid w:val="00B27F2B"/>
    <w:rsid w:val="00B30A0B"/>
    <w:rsid w:val="00B355AF"/>
    <w:rsid w:val="00B4128C"/>
    <w:rsid w:val="00B83F97"/>
    <w:rsid w:val="00B87593"/>
    <w:rsid w:val="00BB30E4"/>
    <w:rsid w:val="00BE1228"/>
    <w:rsid w:val="00C003E5"/>
    <w:rsid w:val="00C010B5"/>
    <w:rsid w:val="00C22A10"/>
    <w:rsid w:val="00C710D5"/>
    <w:rsid w:val="00CA3AFE"/>
    <w:rsid w:val="00CD0C5B"/>
    <w:rsid w:val="00D97558"/>
    <w:rsid w:val="00DC7968"/>
    <w:rsid w:val="00DF2F4C"/>
    <w:rsid w:val="00E36242"/>
    <w:rsid w:val="00E4555D"/>
    <w:rsid w:val="00EC2974"/>
    <w:rsid w:val="00ED5FDC"/>
    <w:rsid w:val="00F25DDC"/>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f5f9fd,#1d4575,#265ea2,#2a67b0,#679bdb,#abc8eb,#c2d7f0,#e0ebf8"/>
    </o:shapedefaults>
    <o:shapelayout v:ext="edit">
      <o:idmap v:ext="edit" data="1"/>
    </o:shapelayout>
  </w:shapeDefaults>
  <w:decimalSymbol w:val=","/>
  <w:listSeparator w:val=";"/>
  <w14:docId w14:val="7D341046"/>
  <w15:docId w15:val="{A6DE1D32-1055-4810-80EC-8989C47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527</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8</cp:revision>
  <cp:lastPrinted>2019-03-06T11:46:00Z</cp:lastPrinted>
  <dcterms:created xsi:type="dcterms:W3CDTF">2022-04-08T11:26:00Z</dcterms:created>
  <dcterms:modified xsi:type="dcterms:W3CDTF">2022-04-12T09:39:00Z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