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01B2352" w14:textId="7A99E1BF" w:rsidR="00FD6252" w:rsidRDefault="002319FF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52"/>
          <w:szCs w:val="52"/>
        </w:rPr>
      </w:pPr>
      <w:r>
        <w:rPr>
          <w:rFonts w:ascii="Arial Narrow" w:hAnsi="Arial Narrow"/>
          <w:color w:val="365F91" w:themeColor="accent1" w:themeShade="BF"/>
          <w:sz w:val="52"/>
          <w:szCs w:val="52"/>
        </w:rPr>
        <w:t>Fipe: “U</w:t>
      </w:r>
      <w:r w:rsidR="007D0D49">
        <w:rPr>
          <w:rFonts w:ascii="Arial Narrow" w:hAnsi="Arial Narrow"/>
          <w:color w:val="365F91" w:themeColor="accent1" w:themeShade="BF"/>
          <w:sz w:val="52"/>
          <w:szCs w:val="52"/>
        </w:rPr>
        <w:t>rgente una nuova legge</w:t>
      </w:r>
      <w:r>
        <w:rPr>
          <w:rFonts w:ascii="Arial Narrow" w:hAnsi="Arial Narrow"/>
          <w:color w:val="365F91" w:themeColor="accent1" w:themeShade="BF"/>
          <w:sz w:val="52"/>
          <w:szCs w:val="52"/>
        </w:rPr>
        <w:t xml:space="preserve"> regionale</w:t>
      </w:r>
      <w:r w:rsidR="0080237D">
        <w:rPr>
          <w:rFonts w:ascii="Arial Narrow" w:hAnsi="Arial Narrow"/>
          <w:color w:val="365F91" w:themeColor="accent1" w:themeShade="BF"/>
          <w:sz w:val="52"/>
          <w:szCs w:val="52"/>
        </w:rPr>
        <w:t xml:space="preserve"> sulle sagre</w:t>
      </w:r>
      <w:r>
        <w:rPr>
          <w:rFonts w:ascii="Arial Narrow" w:hAnsi="Arial Narrow"/>
          <w:color w:val="365F91" w:themeColor="accent1" w:themeShade="BF"/>
          <w:sz w:val="52"/>
          <w:szCs w:val="52"/>
        </w:rPr>
        <w:t>.</w:t>
      </w:r>
      <w:r w:rsidR="007D0D49">
        <w:rPr>
          <w:rFonts w:ascii="Arial Narrow" w:hAnsi="Arial Narrow"/>
          <w:color w:val="365F91" w:themeColor="accent1" w:themeShade="BF"/>
          <w:sz w:val="52"/>
          <w:szCs w:val="52"/>
        </w:rPr>
        <w:t xml:space="preserve"> </w:t>
      </w:r>
      <w:r>
        <w:rPr>
          <w:rFonts w:ascii="Arial Narrow" w:hAnsi="Arial Narrow"/>
          <w:color w:val="365F91" w:themeColor="accent1" w:themeShade="BF"/>
          <w:sz w:val="52"/>
          <w:szCs w:val="52"/>
        </w:rPr>
        <w:t>Stessa attività, stesse regole!”</w:t>
      </w:r>
    </w:p>
    <w:p w14:paraId="54DC3195" w14:textId="3D051E0E" w:rsidR="004E455D" w:rsidRPr="00863FA5" w:rsidRDefault="002319FF" w:rsidP="004E455D">
      <w:pPr>
        <w:spacing w:before="372" w:line="276" w:lineRule="auto"/>
        <w:ind w:right="707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Romano Cardinali, presidente Fipe Umbria Confcommercio: “Abbiamo chiesto un incontro urgente alla Regione. </w:t>
      </w:r>
      <w:r w:rsidR="002402B3">
        <w:rPr>
          <w:rFonts w:ascii="Arial Narrow" w:hAnsi="Arial Narrow"/>
          <w:color w:val="365F91" w:themeColor="accent1" w:themeShade="BF"/>
          <w:sz w:val="28"/>
          <w:szCs w:val="28"/>
        </w:rPr>
        <w:t>Perse quasi 100 imprese in un anno: i</w:t>
      </w: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 ristoratori umbri non possono più aspettare!</w:t>
      </w:r>
    </w:p>
    <w:p w14:paraId="390A228C" w14:textId="77777777" w:rsidR="004E455D" w:rsidRPr="009B1C6D" w:rsidRDefault="004E455D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</w:p>
    <w:p w14:paraId="190D7ADE" w14:textId="42334E90" w:rsidR="0080237D" w:rsidRDefault="0080237D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“Dopo dieci anni di crisi e due anni di pandemia, e ora l’eccezionale </w:t>
      </w:r>
      <w:r w:rsidRPr="0080237D">
        <w:rPr>
          <w:rFonts w:ascii="Arial Narrow" w:hAnsi="Arial Narrow"/>
          <w:kern w:val="16"/>
          <w:sz w:val="24"/>
          <w:szCs w:val="24"/>
        </w:rPr>
        <w:t>rialzo dei prezzi delle materie prime e dell’energia</w:t>
      </w:r>
      <w:r>
        <w:rPr>
          <w:rFonts w:ascii="Arial Narrow" w:hAnsi="Arial Narrow"/>
          <w:kern w:val="16"/>
          <w:sz w:val="24"/>
          <w:szCs w:val="24"/>
        </w:rPr>
        <w:t xml:space="preserve">, la nostra categoria è in ginocchio. </w:t>
      </w:r>
      <w:r w:rsidR="006C2644">
        <w:rPr>
          <w:rFonts w:ascii="Arial Narrow" w:hAnsi="Arial Narrow"/>
          <w:kern w:val="16"/>
          <w:sz w:val="24"/>
          <w:szCs w:val="24"/>
        </w:rPr>
        <w:t>Non è più accettabile che attività analoghe abbiano regole diverse</w:t>
      </w:r>
      <w:r w:rsidR="00BD2A5B">
        <w:rPr>
          <w:rFonts w:ascii="Arial Narrow" w:hAnsi="Arial Narrow"/>
          <w:kern w:val="16"/>
          <w:sz w:val="24"/>
          <w:szCs w:val="24"/>
        </w:rPr>
        <w:t>.</w:t>
      </w:r>
      <w:r w:rsidR="006C2644">
        <w:rPr>
          <w:rFonts w:ascii="Arial Narrow" w:hAnsi="Arial Narrow"/>
          <w:kern w:val="16"/>
          <w:sz w:val="24"/>
          <w:szCs w:val="24"/>
        </w:rPr>
        <w:t xml:space="preserve"> </w:t>
      </w:r>
      <w:proofErr w:type="gramStart"/>
      <w:r w:rsidR="006C2644">
        <w:rPr>
          <w:rFonts w:ascii="Arial Narrow" w:hAnsi="Arial Narrow"/>
          <w:kern w:val="16"/>
          <w:sz w:val="24"/>
          <w:szCs w:val="24"/>
        </w:rPr>
        <w:t>E’</w:t>
      </w:r>
      <w:proofErr w:type="gramEnd"/>
      <w:r w:rsidR="006C2644">
        <w:rPr>
          <w:rFonts w:ascii="Arial Narrow" w:hAnsi="Arial Narrow"/>
          <w:kern w:val="16"/>
          <w:sz w:val="24"/>
          <w:szCs w:val="24"/>
        </w:rPr>
        <w:t xml:space="preserve"> una questione di rispetto per una</w:t>
      </w:r>
      <w:r w:rsidR="00BD2A5B">
        <w:rPr>
          <w:rFonts w:ascii="Arial Narrow" w:hAnsi="Arial Narrow"/>
          <w:kern w:val="16"/>
          <w:sz w:val="24"/>
          <w:szCs w:val="24"/>
        </w:rPr>
        <w:t xml:space="preserve"> intera</w:t>
      </w:r>
      <w:r w:rsidR="006C2644">
        <w:rPr>
          <w:rFonts w:ascii="Arial Narrow" w:hAnsi="Arial Narrow"/>
          <w:kern w:val="16"/>
          <w:sz w:val="24"/>
          <w:szCs w:val="24"/>
        </w:rPr>
        <w:t xml:space="preserve"> categoria di imprenditori</w:t>
      </w:r>
      <w:r w:rsidR="006D373B">
        <w:rPr>
          <w:rFonts w:ascii="Arial Narrow" w:hAnsi="Arial Narrow"/>
          <w:kern w:val="16"/>
          <w:sz w:val="24"/>
          <w:szCs w:val="24"/>
        </w:rPr>
        <w:t xml:space="preserve"> e per migliaia di cittadini umbri</w:t>
      </w:r>
      <w:r w:rsidR="006C2644">
        <w:rPr>
          <w:rFonts w:ascii="Arial Narrow" w:hAnsi="Arial Narrow"/>
          <w:kern w:val="16"/>
          <w:sz w:val="24"/>
          <w:szCs w:val="24"/>
        </w:rPr>
        <w:t>, che in questi anni difficilissimi ha</w:t>
      </w:r>
      <w:r w:rsidR="006D373B">
        <w:rPr>
          <w:rFonts w:ascii="Arial Narrow" w:hAnsi="Arial Narrow"/>
          <w:kern w:val="16"/>
          <w:sz w:val="24"/>
          <w:szCs w:val="24"/>
        </w:rPr>
        <w:t>nno</w:t>
      </w:r>
      <w:r w:rsidR="006C2644">
        <w:rPr>
          <w:rFonts w:ascii="Arial Narrow" w:hAnsi="Arial Narrow"/>
          <w:kern w:val="16"/>
          <w:sz w:val="24"/>
          <w:szCs w:val="24"/>
        </w:rPr>
        <w:t xml:space="preserve"> continuato a resistere, </w:t>
      </w:r>
      <w:r w:rsidR="006D373B">
        <w:rPr>
          <w:rFonts w:ascii="Arial Narrow" w:hAnsi="Arial Narrow"/>
          <w:kern w:val="16"/>
          <w:sz w:val="24"/>
          <w:szCs w:val="24"/>
        </w:rPr>
        <w:t>hanno</w:t>
      </w:r>
      <w:r w:rsidR="006C2644">
        <w:rPr>
          <w:rFonts w:ascii="Arial Narrow" w:hAnsi="Arial Narrow"/>
          <w:kern w:val="16"/>
          <w:sz w:val="24"/>
          <w:szCs w:val="24"/>
        </w:rPr>
        <w:t xml:space="preserve"> </w:t>
      </w:r>
      <w:r w:rsidR="006D373B">
        <w:rPr>
          <w:rFonts w:ascii="Arial Narrow" w:hAnsi="Arial Narrow"/>
          <w:kern w:val="16"/>
          <w:sz w:val="24"/>
          <w:szCs w:val="24"/>
        </w:rPr>
        <w:t xml:space="preserve">dato </w:t>
      </w:r>
      <w:r w:rsidR="006C2644">
        <w:rPr>
          <w:rFonts w:ascii="Arial Narrow" w:hAnsi="Arial Narrow"/>
          <w:kern w:val="16"/>
          <w:sz w:val="24"/>
          <w:szCs w:val="24"/>
        </w:rPr>
        <w:t>lavoro e</w:t>
      </w:r>
      <w:r w:rsidR="006D373B">
        <w:rPr>
          <w:rFonts w:ascii="Arial Narrow" w:hAnsi="Arial Narrow"/>
          <w:kern w:val="16"/>
          <w:sz w:val="24"/>
          <w:szCs w:val="24"/>
        </w:rPr>
        <w:t xml:space="preserve"> lavorano</w:t>
      </w:r>
      <w:r w:rsidR="006C2644">
        <w:rPr>
          <w:rFonts w:ascii="Arial Narrow" w:hAnsi="Arial Narrow"/>
          <w:kern w:val="16"/>
          <w:sz w:val="24"/>
          <w:szCs w:val="24"/>
        </w:rPr>
        <w:t xml:space="preserve"> nella ristorazione.”</w:t>
      </w:r>
    </w:p>
    <w:p w14:paraId="2525079F" w14:textId="360E5F04" w:rsidR="006C2644" w:rsidRDefault="006C2644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BD2A5B">
        <w:rPr>
          <w:rFonts w:ascii="Arial Narrow" w:hAnsi="Arial Narrow"/>
          <w:b/>
          <w:bCs/>
          <w:kern w:val="16"/>
          <w:sz w:val="24"/>
          <w:szCs w:val="24"/>
        </w:rPr>
        <w:t>Romano Cardinali</w:t>
      </w:r>
      <w:r>
        <w:rPr>
          <w:rFonts w:ascii="Arial Narrow" w:hAnsi="Arial Narrow"/>
          <w:kern w:val="16"/>
          <w:sz w:val="24"/>
          <w:szCs w:val="24"/>
        </w:rPr>
        <w:t xml:space="preserve">, presidente di </w:t>
      </w:r>
      <w:r w:rsidRPr="00547AE3">
        <w:rPr>
          <w:rFonts w:ascii="Arial Narrow" w:hAnsi="Arial Narrow"/>
          <w:b/>
          <w:bCs/>
          <w:kern w:val="16"/>
          <w:sz w:val="24"/>
          <w:szCs w:val="24"/>
        </w:rPr>
        <w:t>Fipe Umbria Confcommercio</w:t>
      </w:r>
      <w:r>
        <w:rPr>
          <w:rFonts w:ascii="Arial Narrow" w:hAnsi="Arial Narrow"/>
          <w:kern w:val="16"/>
          <w:sz w:val="24"/>
          <w:szCs w:val="24"/>
        </w:rPr>
        <w:t>, torna sul tema sagre con toni accesi</w:t>
      </w:r>
      <w:r w:rsidR="006D373B">
        <w:rPr>
          <w:rFonts w:ascii="Arial Narrow" w:hAnsi="Arial Narrow"/>
          <w:kern w:val="16"/>
          <w:sz w:val="24"/>
          <w:szCs w:val="24"/>
        </w:rPr>
        <w:t>,</w:t>
      </w:r>
      <w:r w:rsidR="00BD2A5B">
        <w:rPr>
          <w:rFonts w:ascii="Arial Narrow" w:hAnsi="Arial Narrow"/>
          <w:kern w:val="16"/>
          <w:sz w:val="24"/>
          <w:szCs w:val="24"/>
        </w:rPr>
        <w:t xml:space="preserve"> esasperati dalla lunga attesa di una riforma della legge regionale sulle sagre che tarda ad arrivare, nonostante le promesse degli ultimi anni.</w:t>
      </w:r>
    </w:p>
    <w:p w14:paraId="5C8CCAF7" w14:textId="317F4F9C" w:rsidR="00BD2A5B" w:rsidRDefault="00BD2A5B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Per questo Fipe Umbria ha scritto all</w:t>
      </w:r>
      <w:r w:rsidR="00127D94">
        <w:rPr>
          <w:rFonts w:ascii="Arial Narrow" w:hAnsi="Arial Narrow"/>
          <w:kern w:val="16"/>
          <w:sz w:val="24"/>
          <w:szCs w:val="24"/>
        </w:rPr>
        <w:t xml:space="preserve">’assessore regionale allo </w:t>
      </w:r>
      <w:r w:rsidR="009761D2">
        <w:rPr>
          <w:rFonts w:ascii="Arial Narrow" w:hAnsi="Arial Narrow"/>
          <w:kern w:val="16"/>
          <w:sz w:val="24"/>
          <w:szCs w:val="24"/>
        </w:rPr>
        <w:t>S</w:t>
      </w:r>
      <w:r w:rsidR="00127D94">
        <w:rPr>
          <w:rFonts w:ascii="Arial Narrow" w:hAnsi="Arial Narrow"/>
          <w:kern w:val="16"/>
          <w:sz w:val="24"/>
          <w:szCs w:val="24"/>
        </w:rPr>
        <w:t xml:space="preserve">viluppo economico </w:t>
      </w:r>
      <w:r w:rsidR="00127D94" w:rsidRPr="009761D2">
        <w:rPr>
          <w:rFonts w:ascii="Arial Narrow" w:hAnsi="Arial Narrow"/>
          <w:b/>
          <w:bCs/>
          <w:kern w:val="16"/>
          <w:sz w:val="24"/>
          <w:szCs w:val="24"/>
        </w:rPr>
        <w:t>Michele Fioroni</w:t>
      </w:r>
      <w:r w:rsidR="00127D94">
        <w:rPr>
          <w:rFonts w:ascii="Arial Narrow" w:hAnsi="Arial Narrow"/>
          <w:kern w:val="16"/>
          <w:sz w:val="24"/>
          <w:szCs w:val="24"/>
        </w:rPr>
        <w:t>, chiedendo un incontro urgente per affrontare nuovamente questa questione.</w:t>
      </w:r>
    </w:p>
    <w:p w14:paraId="733C5078" w14:textId="77777777" w:rsidR="006D373B" w:rsidRDefault="00127D94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“Era il 1° luglio dello scorso anno quando abbiamo inviato alla Regione le nostre </w:t>
      </w:r>
      <w:r w:rsidR="006D373B">
        <w:rPr>
          <w:rFonts w:ascii="Arial Narrow" w:hAnsi="Arial Narrow"/>
          <w:kern w:val="16"/>
          <w:sz w:val="24"/>
          <w:szCs w:val="24"/>
        </w:rPr>
        <w:t xml:space="preserve">ultime </w:t>
      </w:r>
      <w:r>
        <w:rPr>
          <w:rFonts w:ascii="Arial Narrow" w:hAnsi="Arial Narrow"/>
          <w:kern w:val="16"/>
          <w:sz w:val="24"/>
          <w:szCs w:val="24"/>
        </w:rPr>
        <w:t xml:space="preserve">proposte di modifica legislativa – spiega il presidente di Fipe Confcommercio. </w:t>
      </w:r>
    </w:p>
    <w:p w14:paraId="56B08090" w14:textId="27AEAD55" w:rsidR="00127D94" w:rsidRDefault="00127D94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“A distanza di tanti mesi, e nonostante le ripetute sollecitazioni, non abbiamo avuto ancora un risconto. Ne risulta il rischio che da questa stagione le sagre ripartano con le regole e la durata prevista dall’attuale normativa, che non tiene conto degli effetti della pandemia e che soprattutto non risolve i nodi centrali della questione.</w:t>
      </w:r>
    </w:p>
    <w:p w14:paraId="239CA67B" w14:textId="56D52A40" w:rsidR="00127D94" w:rsidRDefault="00127D94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9761D2">
        <w:rPr>
          <w:rFonts w:ascii="Arial Narrow" w:hAnsi="Arial Narrow"/>
          <w:b/>
          <w:bCs/>
          <w:kern w:val="16"/>
          <w:sz w:val="24"/>
          <w:szCs w:val="24"/>
        </w:rPr>
        <w:t>Lavoro, igiene, fisco</w:t>
      </w:r>
      <w:r w:rsidR="006451E2">
        <w:rPr>
          <w:rFonts w:ascii="Arial Narrow" w:hAnsi="Arial Narrow"/>
          <w:kern w:val="16"/>
          <w:sz w:val="24"/>
          <w:szCs w:val="24"/>
        </w:rPr>
        <w:t>.</w:t>
      </w:r>
      <w:r>
        <w:rPr>
          <w:rFonts w:ascii="Arial Narrow" w:hAnsi="Arial Narrow"/>
          <w:kern w:val="16"/>
          <w:sz w:val="24"/>
          <w:szCs w:val="24"/>
        </w:rPr>
        <w:t xml:space="preserve"> </w:t>
      </w:r>
      <w:r w:rsidR="006451E2">
        <w:rPr>
          <w:rFonts w:ascii="Arial Narrow" w:hAnsi="Arial Narrow"/>
          <w:kern w:val="16"/>
          <w:sz w:val="24"/>
          <w:szCs w:val="24"/>
        </w:rPr>
        <w:t>I</w:t>
      </w:r>
      <w:r>
        <w:rPr>
          <w:rFonts w:ascii="Arial Narrow" w:hAnsi="Arial Narrow"/>
          <w:kern w:val="16"/>
          <w:sz w:val="24"/>
          <w:szCs w:val="24"/>
        </w:rPr>
        <w:t xml:space="preserve">ntorno a questi </w:t>
      </w:r>
      <w:r w:rsidRPr="009761D2">
        <w:rPr>
          <w:rFonts w:ascii="Arial Narrow" w:hAnsi="Arial Narrow"/>
          <w:b/>
          <w:bCs/>
          <w:kern w:val="16"/>
          <w:sz w:val="24"/>
          <w:szCs w:val="24"/>
        </w:rPr>
        <w:t>nodi centrali</w:t>
      </w:r>
      <w:r>
        <w:rPr>
          <w:rFonts w:ascii="Arial Narrow" w:hAnsi="Arial Narrow"/>
          <w:kern w:val="16"/>
          <w:sz w:val="24"/>
          <w:szCs w:val="24"/>
        </w:rPr>
        <w:t xml:space="preserve"> bisogna decidere finalme</w:t>
      </w:r>
      <w:r w:rsidR="006451E2">
        <w:rPr>
          <w:rFonts w:ascii="Arial Narrow" w:hAnsi="Arial Narrow"/>
          <w:kern w:val="16"/>
          <w:sz w:val="24"/>
          <w:szCs w:val="24"/>
        </w:rPr>
        <w:t>nte</w:t>
      </w:r>
      <w:r>
        <w:rPr>
          <w:rFonts w:ascii="Arial Narrow" w:hAnsi="Arial Narrow"/>
          <w:kern w:val="16"/>
          <w:sz w:val="24"/>
          <w:szCs w:val="24"/>
        </w:rPr>
        <w:t xml:space="preserve"> da che parte stare</w:t>
      </w:r>
      <w:r w:rsidR="006451E2">
        <w:rPr>
          <w:rFonts w:ascii="Arial Narrow" w:hAnsi="Arial Narrow"/>
          <w:kern w:val="16"/>
          <w:sz w:val="24"/>
          <w:szCs w:val="24"/>
        </w:rPr>
        <w:t>: dalla parte della legalità e della concorrenza leale o dalla parte del far west, dove ad alcuni è tutto consentito senza alcun rispetto per gli imprenditori sottoposti a controlli di ogni tipo e dei cittadini consumatori ai quali è negata ogni forma di tutela.</w:t>
      </w:r>
    </w:p>
    <w:p w14:paraId="4AC2B736" w14:textId="5092E2A5" w:rsidR="006451E2" w:rsidRDefault="006451E2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proofErr w:type="gramStart"/>
      <w:r>
        <w:rPr>
          <w:rFonts w:ascii="Arial Narrow" w:hAnsi="Arial Narrow"/>
          <w:kern w:val="16"/>
          <w:sz w:val="24"/>
          <w:szCs w:val="24"/>
        </w:rPr>
        <w:lastRenderedPageBreak/>
        <w:t>E’</w:t>
      </w:r>
      <w:proofErr w:type="gramEnd"/>
      <w:r>
        <w:rPr>
          <w:rFonts w:ascii="Arial Narrow" w:hAnsi="Arial Narrow"/>
          <w:kern w:val="16"/>
          <w:sz w:val="24"/>
          <w:szCs w:val="24"/>
        </w:rPr>
        <w:t xml:space="preserve"> facile capire che qu</w:t>
      </w:r>
      <w:r w:rsidR="006D373B">
        <w:rPr>
          <w:rFonts w:ascii="Arial Narrow" w:hAnsi="Arial Narrow"/>
          <w:kern w:val="16"/>
          <w:sz w:val="24"/>
          <w:szCs w:val="24"/>
        </w:rPr>
        <w:t>anto</w:t>
      </w:r>
      <w:r>
        <w:rPr>
          <w:rFonts w:ascii="Arial Narrow" w:hAnsi="Arial Narrow"/>
          <w:kern w:val="16"/>
          <w:sz w:val="24"/>
          <w:szCs w:val="24"/>
        </w:rPr>
        <w:t xml:space="preserve"> abbiamo dovuto sopportare per tanti anni oggi </w:t>
      </w:r>
      <w:r w:rsidR="006D373B">
        <w:rPr>
          <w:rFonts w:ascii="Arial Narrow" w:hAnsi="Arial Narrow"/>
          <w:kern w:val="16"/>
          <w:sz w:val="24"/>
          <w:szCs w:val="24"/>
        </w:rPr>
        <w:t>sia</w:t>
      </w:r>
      <w:r>
        <w:rPr>
          <w:rFonts w:ascii="Arial Narrow" w:hAnsi="Arial Narrow"/>
          <w:kern w:val="16"/>
          <w:sz w:val="24"/>
          <w:szCs w:val="24"/>
        </w:rPr>
        <w:t xml:space="preserve"> diventato del tutto intollerabile: </w:t>
      </w:r>
      <w:r w:rsidR="006D373B">
        <w:rPr>
          <w:rFonts w:ascii="Arial Narrow" w:hAnsi="Arial Narrow"/>
          <w:kern w:val="16"/>
          <w:sz w:val="24"/>
          <w:szCs w:val="24"/>
        </w:rPr>
        <w:t xml:space="preserve">è una questione </w:t>
      </w:r>
      <w:r w:rsidR="009F3B83">
        <w:rPr>
          <w:rFonts w:ascii="Arial Narrow" w:hAnsi="Arial Narrow"/>
          <w:kern w:val="16"/>
          <w:sz w:val="24"/>
          <w:szCs w:val="24"/>
        </w:rPr>
        <w:t>di giustizia.</w:t>
      </w:r>
    </w:p>
    <w:p w14:paraId="0D0CEA8A" w14:textId="77777777" w:rsidR="00AE457D" w:rsidRDefault="009F3B83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Non ci vengano a dire che siamo contro le sagre! Ci siamo stancati </w:t>
      </w:r>
      <w:r w:rsidR="00AE457D">
        <w:rPr>
          <w:rFonts w:ascii="Arial Narrow" w:hAnsi="Arial Narrow"/>
          <w:kern w:val="16"/>
          <w:sz w:val="24"/>
          <w:szCs w:val="24"/>
        </w:rPr>
        <w:t xml:space="preserve">anche </w:t>
      </w:r>
      <w:r>
        <w:rPr>
          <w:rFonts w:ascii="Arial Narrow" w:hAnsi="Arial Narrow"/>
          <w:kern w:val="16"/>
          <w:sz w:val="24"/>
          <w:szCs w:val="24"/>
        </w:rPr>
        <w:t xml:space="preserve">di dover spiegare che esistono sagre e sagre; ci sono sagre che raccontano un territorio ed altre iniziative che sono attività economiche </w:t>
      </w:r>
      <w:r w:rsidR="00AE457D">
        <w:rPr>
          <w:rFonts w:ascii="Arial Narrow" w:hAnsi="Arial Narrow"/>
          <w:kern w:val="16"/>
          <w:sz w:val="24"/>
          <w:szCs w:val="24"/>
        </w:rPr>
        <w:t xml:space="preserve">come le nostre, solo non devono sottostare alle stesse regole e controlli di ogni tipo. </w:t>
      </w:r>
    </w:p>
    <w:p w14:paraId="74BBC66B" w14:textId="7C1DE81D" w:rsidR="0007691D" w:rsidRDefault="00AE457D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Noi riconosciamo il valore aggregativo delle vere sagre e il ruolo sociale importante delle Pro Loco</w:t>
      </w:r>
      <w:r w:rsidR="009761D2">
        <w:rPr>
          <w:rFonts w:ascii="Arial Narrow" w:hAnsi="Arial Narrow"/>
          <w:kern w:val="16"/>
          <w:sz w:val="24"/>
          <w:szCs w:val="24"/>
        </w:rPr>
        <w:t>,</w:t>
      </w:r>
      <w:r>
        <w:rPr>
          <w:rFonts w:ascii="Arial Narrow" w:hAnsi="Arial Narrow"/>
          <w:kern w:val="16"/>
          <w:sz w:val="24"/>
          <w:szCs w:val="24"/>
        </w:rPr>
        <w:t xml:space="preserve"> con le quali vogliamo dialogare e costruire un percorso condiviso.</w:t>
      </w:r>
      <w:r w:rsidR="0007691D">
        <w:rPr>
          <w:rFonts w:ascii="Arial Narrow" w:hAnsi="Arial Narrow"/>
          <w:kern w:val="16"/>
          <w:sz w:val="24"/>
          <w:szCs w:val="24"/>
        </w:rPr>
        <w:t xml:space="preserve"> </w:t>
      </w:r>
    </w:p>
    <w:p w14:paraId="2E0DC10A" w14:textId="0F057A9A" w:rsidR="009F3B83" w:rsidRDefault="0007691D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Non possiamo invece più accettare ritardi e tentennamenti da parte della politica: soprattutto in un momento delicato come questo, ci vogliono nuove regole che facciano chiarezza e ci permettano di lavorare con tranquillità”.</w:t>
      </w:r>
      <w:r w:rsidR="00AE457D">
        <w:rPr>
          <w:rFonts w:ascii="Arial Narrow" w:hAnsi="Arial Narrow"/>
          <w:kern w:val="16"/>
          <w:sz w:val="24"/>
          <w:szCs w:val="24"/>
        </w:rPr>
        <w:t xml:space="preserve"> </w:t>
      </w:r>
      <w:r w:rsidR="009F3B83">
        <w:rPr>
          <w:rFonts w:ascii="Arial Narrow" w:hAnsi="Arial Narrow"/>
          <w:kern w:val="16"/>
          <w:sz w:val="24"/>
          <w:szCs w:val="24"/>
        </w:rPr>
        <w:t xml:space="preserve">  </w:t>
      </w:r>
    </w:p>
    <w:p w14:paraId="40832160" w14:textId="77777777" w:rsidR="0082553E" w:rsidRDefault="0082553E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3C344DF2" w14:textId="77777777" w:rsidR="002402B3" w:rsidRDefault="002402B3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42686EB6" w14:textId="3B6C137C" w:rsidR="002402B3" w:rsidRPr="00547AE3" w:rsidRDefault="002402B3" w:rsidP="00BE1228">
      <w:pPr>
        <w:pStyle w:val="Corpotesto"/>
        <w:spacing w:line="276" w:lineRule="auto"/>
        <w:rPr>
          <w:rFonts w:ascii="Arial Narrow" w:hAnsi="Arial Narrow"/>
          <w:b/>
          <w:bCs/>
          <w:kern w:val="16"/>
          <w:sz w:val="24"/>
          <w:szCs w:val="24"/>
        </w:rPr>
      </w:pPr>
      <w:r w:rsidRPr="00547AE3">
        <w:rPr>
          <w:rFonts w:ascii="Arial Narrow" w:hAnsi="Arial Narrow"/>
          <w:b/>
          <w:bCs/>
          <w:kern w:val="16"/>
          <w:sz w:val="24"/>
          <w:szCs w:val="24"/>
        </w:rPr>
        <w:t>I DATI DEL RAPPORTO FIPE CONFCOMMERCIO 2021</w:t>
      </w:r>
    </w:p>
    <w:p w14:paraId="7AABAADF" w14:textId="77777777" w:rsidR="00547AE3" w:rsidRDefault="004F39AB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A dicembre 2021</w:t>
      </w:r>
      <w:r w:rsidR="00E34EAC">
        <w:rPr>
          <w:rFonts w:ascii="Arial Narrow" w:hAnsi="Arial Narrow"/>
          <w:kern w:val="16"/>
          <w:sz w:val="24"/>
          <w:szCs w:val="24"/>
        </w:rPr>
        <w:t xml:space="preserve">, in Umbria risultavano attive 4.757 imprese classificate come servizi di ristorazione. </w:t>
      </w:r>
    </w:p>
    <w:p w14:paraId="603D1633" w14:textId="0270B198" w:rsidR="004F39AB" w:rsidRDefault="00E34EAC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Di questi, 2.698 sono ristoranti: nel 30% dei casi </w:t>
      </w:r>
      <w:r w:rsidR="002402B3">
        <w:rPr>
          <w:rFonts w:ascii="Arial Narrow" w:hAnsi="Arial Narrow"/>
          <w:kern w:val="16"/>
          <w:sz w:val="24"/>
          <w:szCs w:val="24"/>
        </w:rPr>
        <w:t>si tratta di</w:t>
      </w:r>
      <w:r>
        <w:rPr>
          <w:rFonts w:ascii="Arial Narrow" w:hAnsi="Arial Narrow"/>
          <w:kern w:val="16"/>
          <w:sz w:val="24"/>
          <w:szCs w:val="24"/>
        </w:rPr>
        <w:t xml:space="preserve"> imprese femminili (dato superiore alla media nazionale del 25,9%); </w:t>
      </w:r>
      <w:r w:rsidR="0082553E">
        <w:rPr>
          <w:rFonts w:ascii="Arial Narrow" w:hAnsi="Arial Narrow"/>
          <w:kern w:val="16"/>
          <w:sz w:val="24"/>
          <w:szCs w:val="24"/>
        </w:rPr>
        <w:t>le imprese giovanili sono oltre il 10%; oltre il 12% (di 2 punti</w:t>
      </w:r>
      <w:r w:rsidR="009761D2">
        <w:rPr>
          <w:rFonts w:ascii="Arial Narrow" w:hAnsi="Arial Narrow"/>
          <w:kern w:val="16"/>
          <w:sz w:val="24"/>
          <w:szCs w:val="24"/>
        </w:rPr>
        <w:t xml:space="preserve"> il dato è</w:t>
      </w:r>
      <w:r w:rsidR="0082553E">
        <w:rPr>
          <w:rFonts w:ascii="Arial Narrow" w:hAnsi="Arial Narrow"/>
          <w:kern w:val="16"/>
          <w:sz w:val="24"/>
          <w:szCs w:val="24"/>
        </w:rPr>
        <w:t xml:space="preserve"> inferiore alla media nazionale) quelle condotte da titolari stranieri.</w:t>
      </w:r>
    </w:p>
    <w:p w14:paraId="120FD400" w14:textId="3C6095A4" w:rsidR="002402B3" w:rsidRDefault="0082553E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Secondo l’ultimo Rapporto Fipe Confcommercio</w:t>
      </w:r>
      <w:r w:rsidR="00547AE3">
        <w:rPr>
          <w:rFonts w:ascii="Arial Narrow" w:hAnsi="Arial Narrow"/>
          <w:kern w:val="16"/>
          <w:sz w:val="24"/>
          <w:szCs w:val="24"/>
        </w:rPr>
        <w:t xml:space="preserve"> sulla Ristorazione</w:t>
      </w:r>
      <w:r>
        <w:rPr>
          <w:rFonts w:ascii="Arial Narrow" w:hAnsi="Arial Narrow"/>
          <w:kern w:val="16"/>
          <w:sz w:val="24"/>
          <w:szCs w:val="24"/>
        </w:rPr>
        <w:t xml:space="preserve">, nel 2021 l’Italia ha perso quasi 14 mila imprese del settore. </w:t>
      </w:r>
    </w:p>
    <w:p w14:paraId="243F07AC" w14:textId="697FFF71" w:rsidR="0082553E" w:rsidRPr="00547AE3" w:rsidRDefault="0082553E" w:rsidP="00BE1228">
      <w:pPr>
        <w:pStyle w:val="Corpotesto"/>
        <w:spacing w:line="276" w:lineRule="auto"/>
        <w:rPr>
          <w:rFonts w:ascii="Arial Narrow" w:hAnsi="Arial Narrow"/>
          <w:b/>
          <w:bCs/>
          <w:kern w:val="16"/>
          <w:sz w:val="24"/>
          <w:szCs w:val="24"/>
        </w:rPr>
      </w:pPr>
      <w:r w:rsidRPr="00547AE3">
        <w:rPr>
          <w:rFonts w:ascii="Arial Narrow" w:hAnsi="Arial Narrow"/>
          <w:b/>
          <w:bCs/>
          <w:kern w:val="16"/>
          <w:sz w:val="24"/>
          <w:szCs w:val="24"/>
        </w:rPr>
        <w:t>L’Umbria ha perso nei servizi di ristorazione 158 imprese</w:t>
      </w:r>
      <w:r w:rsidR="00547AE3">
        <w:rPr>
          <w:rFonts w:ascii="Arial Narrow" w:hAnsi="Arial Narrow"/>
          <w:b/>
          <w:bCs/>
          <w:kern w:val="16"/>
          <w:sz w:val="24"/>
          <w:szCs w:val="24"/>
        </w:rPr>
        <w:t xml:space="preserve"> in un anno</w:t>
      </w:r>
      <w:r w:rsidRPr="00547AE3">
        <w:rPr>
          <w:rFonts w:ascii="Arial Narrow" w:hAnsi="Arial Narrow"/>
          <w:b/>
          <w:bCs/>
          <w:kern w:val="16"/>
          <w:sz w:val="24"/>
          <w:szCs w:val="24"/>
        </w:rPr>
        <w:t>: 99 di queste erano ristoranti</w:t>
      </w:r>
      <w:r w:rsidR="002402B3" w:rsidRPr="00547AE3">
        <w:rPr>
          <w:rFonts w:ascii="Arial Narrow" w:hAnsi="Arial Narrow"/>
          <w:b/>
          <w:bCs/>
          <w:kern w:val="16"/>
          <w:sz w:val="24"/>
          <w:szCs w:val="24"/>
        </w:rPr>
        <w:t>.</w:t>
      </w:r>
    </w:p>
    <w:p w14:paraId="2E6B49A5" w14:textId="039E3C72" w:rsidR="002402B3" w:rsidRDefault="00547AE3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547AE3">
        <w:rPr>
          <w:rFonts w:ascii="Arial Narrow" w:hAnsi="Arial Narrow"/>
          <w:kern w:val="16"/>
          <w:sz w:val="24"/>
          <w:szCs w:val="24"/>
        </w:rPr>
        <w:t xml:space="preserve">Per 6 imprese su 10 il ritorno ai fatturati </w:t>
      </w:r>
      <w:proofErr w:type="spellStart"/>
      <w:r w:rsidRPr="00547AE3">
        <w:rPr>
          <w:rFonts w:ascii="Arial Narrow" w:hAnsi="Arial Narrow"/>
          <w:kern w:val="16"/>
          <w:sz w:val="24"/>
          <w:szCs w:val="24"/>
        </w:rPr>
        <w:t>pre</w:t>
      </w:r>
      <w:proofErr w:type="spellEnd"/>
      <w:r w:rsidRPr="00547AE3">
        <w:rPr>
          <w:rFonts w:ascii="Arial Narrow" w:hAnsi="Arial Narrow"/>
          <w:kern w:val="16"/>
          <w:sz w:val="24"/>
          <w:szCs w:val="24"/>
        </w:rPr>
        <w:t>-Covid non arriverà prima del 2023</w:t>
      </w:r>
      <w:r>
        <w:rPr>
          <w:rFonts w:ascii="Arial Narrow" w:hAnsi="Arial Narrow"/>
          <w:kern w:val="16"/>
          <w:sz w:val="24"/>
          <w:szCs w:val="24"/>
        </w:rPr>
        <w:t>.</w:t>
      </w:r>
      <w:r w:rsidR="002402B3" w:rsidRPr="002402B3">
        <w:rPr>
          <w:rFonts w:ascii="Arial Narrow" w:hAnsi="Arial Narrow"/>
          <w:kern w:val="16"/>
          <w:sz w:val="24"/>
          <w:szCs w:val="24"/>
        </w:rPr>
        <w:t xml:space="preserve"> </w:t>
      </w:r>
    </w:p>
    <w:p w14:paraId="2E281875" w14:textId="77777777" w:rsidR="002402B3" w:rsidRDefault="002402B3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2402B3">
        <w:rPr>
          <w:rFonts w:ascii="Arial Narrow" w:hAnsi="Arial Narrow"/>
          <w:kern w:val="16"/>
          <w:sz w:val="24"/>
          <w:szCs w:val="24"/>
        </w:rPr>
        <w:t>L'87% degli imprenditori</w:t>
      </w:r>
      <w:r>
        <w:rPr>
          <w:rFonts w:ascii="Arial Narrow" w:hAnsi="Arial Narrow"/>
          <w:kern w:val="16"/>
          <w:sz w:val="24"/>
          <w:szCs w:val="24"/>
        </w:rPr>
        <w:t xml:space="preserve"> intervistati da Fipe</w:t>
      </w:r>
      <w:r w:rsidRPr="002402B3">
        <w:rPr>
          <w:rFonts w:ascii="Arial Narrow" w:hAnsi="Arial Narrow"/>
          <w:kern w:val="16"/>
          <w:sz w:val="24"/>
          <w:szCs w:val="24"/>
        </w:rPr>
        <w:t xml:space="preserve"> ha registrato un aumento della bolletta energetica fino al 50% e del 25% per i prodotti alimentari. </w:t>
      </w:r>
    </w:p>
    <w:p w14:paraId="5AEC38BE" w14:textId="40D107E1" w:rsidR="002402B3" w:rsidRDefault="002402B3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2402B3">
        <w:rPr>
          <w:rFonts w:ascii="Arial Narrow" w:hAnsi="Arial Narrow"/>
          <w:kern w:val="16"/>
          <w:sz w:val="24"/>
          <w:szCs w:val="24"/>
        </w:rPr>
        <w:t>Rimangono tuttavia contenuti gli aumenti dei prezzi ai consumatori: nel febbraio 2022 lo scontrino medio è salito solo del 3,3% rispetto a un valore generale dei prezzi aumentato del 5,7%.</w:t>
      </w:r>
    </w:p>
    <w:p w14:paraId="0F4E2413" w14:textId="77777777" w:rsidR="009F3B83" w:rsidRDefault="009F3B83" w:rsidP="00CD0C5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50EA4A3A" w14:textId="77777777" w:rsidR="009F3B83" w:rsidRDefault="009F3B83" w:rsidP="00CD0C5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18A44698" w14:textId="43CAAA0B"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34E8B1" wp14:editId="15CFC657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0785E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F8AAC8" wp14:editId="04BC96D2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E9182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" fillcolor="#e0ebf8" stroked="f">
                <w10:wrap anchorx="page" anchory="page"/>
              </v:rect>
            </w:pict>
          </mc:Fallback>
        </mc:AlternateContent>
      </w:r>
      <w:r w:rsidR="006C2644">
        <w:rPr>
          <w:rFonts w:ascii="Arial Narrow" w:hAnsi="Arial Narrow"/>
          <w:sz w:val="24"/>
          <w:szCs w:val="24"/>
        </w:rPr>
        <w:t>28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6C2644">
        <w:rPr>
          <w:rFonts w:ascii="Arial Narrow" w:hAnsi="Arial Narrow"/>
          <w:sz w:val="24"/>
          <w:szCs w:val="24"/>
        </w:rPr>
        <w:t>aprile</w:t>
      </w:r>
      <w:r w:rsidR="00863EAA">
        <w:rPr>
          <w:rFonts w:ascii="Arial Narrow" w:hAnsi="Arial Narrow"/>
          <w:sz w:val="24"/>
          <w:szCs w:val="24"/>
        </w:rPr>
        <w:t xml:space="preserve"> 202</w:t>
      </w:r>
      <w:r w:rsidR="00F25DDC">
        <w:rPr>
          <w:rFonts w:ascii="Arial Narrow" w:hAnsi="Arial Narrow"/>
          <w:sz w:val="24"/>
          <w:szCs w:val="24"/>
        </w:rPr>
        <w:t>2</w:t>
      </w:r>
    </w:p>
    <w:sectPr w:rsidR="00A4577F" w:rsidRPr="00E36242" w:rsidSect="002E442B">
      <w:headerReference w:type="default" r:id="rId8"/>
      <w:footerReference w:type="default" r:id="rId9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CCAE" w14:textId="77777777" w:rsidR="002F3252" w:rsidRDefault="002F3252">
      <w:r>
        <w:separator/>
      </w:r>
    </w:p>
  </w:endnote>
  <w:endnote w:type="continuationSeparator" w:id="0">
    <w:p w14:paraId="1E5949A8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5C3A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4355E96" wp14:editId="6E7A9CCC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53DC5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0DE250F" wp14:editId="1540A078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6BD971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0270FA36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Cel</w:t>
    </w:r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433B94A0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B58E459" wp14:editId="4C3D127B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1FCB48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5FC1A201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B9CC" w14:textId="77777777" w:rsidR="002F3252" w:rsidRDefault="002F3252">
      <w:r>
        <w:separator/>
      </w:r>
    </w:p>
  </w:footnote>
  <w:footnote w:type="continuationSeparator" w:id="0">
    <w:p w14:paraId="00CA105F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F073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0A62307" wp14:editId="409AAA0C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DC9EC4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87A546C" wp14:editId="58056057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6EBA6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14DD0C8" wp14:editId="014F6712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562F7A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E31CBEB" wp14:editId="3768E0EC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81F5D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8987EA" wp14:editId="302FEF1B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BC31D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39F4A325" wp14:editId="79238F17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8570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8673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270A8"/>
    <w:rsid w:val="0007577B"/>
    <w:rsid w:val="0007691D"/>
    <w:rsid w:val="00080B8D"/>
    <w:rsid w:val="000A4E49"/>
    <w:rsid w:val="00104F54"/>
    <w:rsid w:val="00127D94"/>
    <w:rsid w:val="00140579"/>
    <w:rsid w:val="0014408E"/>
    <w:rsid w:val="00156AAF"/>
    <w:rsid w:val="001A4067"/>
    <w:rsid w:val="001F7015"/>
    <w:rsid w:val="002319FF"/>
    <w:rsid w:val="002402B3"/>
    <w:rsid w:val="00250951"/>
    <w:rsid w:val="002829DE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00605"/>
    <w:rsid w:val="003176DF"/>
    <w:rsid w:val="00333413"/>
    <w:rsid w:val="003378DF"/>
    <w:rsid w:val="003715D4"/>
    <w:rsid w:val="0039775F"/>
    <w:rsid w:val="003C5455"/>
    <w:rsid w:val="003D6613"/>
    <w:rsid w:val="003E701E"/>
    <w:rsid w:val="00412D23"/>
    <w:rsid w:val="00453071"/>
    <w:rsid w:val="00460AD6"/>
    <w:rsid w:val="004752FA"/>
    <w:rsid w:val="004B3468"/>
    <w:rsid w:val="004D1468"/>
    <w:rsid w:val="004E455D"/>
    <w:rsid w:val="004F227E"/>
    <w:rsid w:val="004F39AB"/>
    <w:rsid w:val="00547AE3"/>
    <w:rsid w:val="005579A5"/>
    <w:rsid w:val="00570E80"/>
    <w:rsid w:val="0058090C"/>
    <w:rsid w:val="005A4749"/>
    <w:rsid w:val="005C56C2"/>
    <w:rsid w:val="005E1C32"/>
    <w:rsid w:val="005F44EE"/>
    <w:rsid w:val="006451E2"/>
    <w:rsid w:val="00651431"/>
    <w:rsid w:val="006C2644"/>
    <w:rsid w:val="006C4890"/>
    <w:rsid w:val="006D373B"/>
    <w:rsid w:val="006F14C0"/>
    <w:rsid w:val="006F268E"/>
    <w:rsid w:val="00783A53"/>
    <w:rsid w:val="00791AE2"/>
    <w:rsid w:val="007C2802"/>
    <w:rsid w:val="007D0D49"/>
    <w:rsid w:val="007F789A"/>
    <w:rsid w:val="0080237D"/>
    <w:rsid w:val="008062ED"/>
    <w:rsid w:val="0081690D"/>
    <w:rsid w:val="0082553E"/>
    <w:rsid w:val="00863EAA"/>
    <w:rsid w:val="00863FA5"/>
    <w:rsid w:val="00865239"/>
    <w:rsid w:val="008A0F91"/>
    <w:rsid w:val="008A4C9A"/>
    <w:rsid w:val="008C4BD5"/>
    <w:rsid w:val="009761D2"/>
    <w:rsid w:val="0099688E"/>
    <w:rsid w:val="009A10B1"/>
    <w:rsid w:val="009B1C6D"/>
    <w:rsid w:val="009C7C6B"/>
    <w:rsid w:val="009D3FD1"/>
    <w:rsid w:val="009F3B83"/>
    <w:rsid w:val="00A05B14"/>
    <w:rsid w:val="00A1075D"/>
    <w:rsid w:val="00A1328D"/>
    <w:rsid w:val="00A174B6"/>
    <w:rsid w:val="00A364AD"/>
    <w:rsid w:val="00A4577F"/>
    <w:rsid w:val="00A562F4"/>
    <w:rsid w:val="00AA00D6"/>
    <w:rsid w:val="00AB6224"/>
    <w:rsid w:val="00AE457D"/>
    <w:rsid w:val="00AE5C84"/>
    <w:rsid w:val="00B01BBC"/>
    <w:rsid w:val="00B27D5F"/>
    <w:rsid w:val="00B27F2B"/>
    <w:rsid w:val="00B30A0B"/>
    <w:rsid w:val="00B355AF"/>
    <w:rsid w:val="00B4128C"/>
    <w:rsid w:val="00B83F97"/>
    <w:rsid w:val="00B87593"/>
    <w:rsid w:val="00BB30E4"/>
    <w:rsid w:val="00BD2A5B"/>
    <w:rsid w:val="00BE1228"/>
    <w:rsid w:val="00C003E5"/>
    <w:rsid w:val="00C010B5"/>
    <w:rsid w:val="00C710D5"/>
    <w:rsid w:val="00CA3AFE"/>
    <w:rsid w:val="00CD0C5B"/>
    <w:rsid w:val="00D97558"/>
    <w:rsid w:val="00DC7968"/>
    <w:rsid w:val="00DF2F4C"/>
    <w:rsid w:val="00E34EAC"/>
    <w:rsid w:val="00E36242"/>
    <w:rsid w:val="00E4555D"/>
    <w:rsid w:val="00EC2974"/>
    <w:rsid w:val="00ED5FDC"/>
    <w:rsid w:val="00F25DDC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7D341046"/>
  <w15:docId w15:val="{A6DE1D32-1055-4810-80EC-8989C47A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7</cp:revision>
  <cp:lastPrinted>2019-03-06T11:46:00Z</cp:lastPrinted>
  <dcterms:created xsi:type="dcterms:W3CDTF">2022-04-28T08:04:00Z</dcterms:created>
  <dcterms:modified xsi:type="dcterms:W3CDTF">2022-04-28T09:06:00Z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