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1B2352" w14:textId="51E5608C" w:rsidR="00FD6252" w:rsidRDefault="00EC6DC3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>POS: “</w:t>
      </w:r>
      <w:r w:rsidR="00116138">
        <w:rPr>
          <w:rFonts w:ascii="Arial Narrow" w:hAnsi="Arial Narrow"/>
          <w:color w:val="365F91" w:themeColor="accent1" w:themeShade="BF"/>
          <w:sz w:val="52"/>
          <w:szCs w:val="52"/>
        </w:rPr>
        <w:t>O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ccorre ridurre </w:t>
      </w:r>
      <w:r w:rsidR="00116138">
        <w:rPr>
          <w:rFonts w:ascii="Arial Narrow" w:hAnsi="Arial Narrow"/>
          <w:color w:val="365F91" w:themeColor="accent1" w:themeShade="BF"/>
          <w:sz w:val="52"/>
          <w:szCs w:val="52"/>
        </w:rPr>
        <w:t xml:space="preserve">i 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costi </w:t>
      </w:r>
      <w:r w:rsidR="00116138">
        <w:rPr>
          <w:rFonts w:ascii="Arial Narrow" w:hAnsi="Arial Narrow"/>
          <w:color w:val="365F91" w:themeColor="accent1" w:themeShade="BF"/>
          <w:sz w:val="52"/>
          <w:szCs w:val="52"/>
        </w:rPr>
        <w:t xml:space="preserve">per le imprese 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e </w:t>
      </w:r>
      <w:r w:rsidR="00116138">
        <w:rPr>
          <w:rFonts w:ascii="Arial Narrow" w:hAnsi="Arial Narrow"/>
          <w:color w:val="365F91" w:themeColor="accent1" w:themeShade="BF"/>
          <w:sz w:val="52"/>
          <w:szCs w:val="52"/>
        </w:rPr>
        <w:t>prevedere la gratuità sui micropagamenti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>”</w:t>
      </w:r>
    </w:p>
    <w:p w14:paraId="54DC3195" w14:textId="288FD5AF" w:rsidR="004E455D" w:rsidRPr="00863FA5" w:rsidRDefault="00EC6DC3" w:rsidP="004E455D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>Confcommercio Umbria</w:t>
      </w:r>
      <w:r w:rsidR="007B668D">
        <w:rPr>
          <w:rFonts w:ascii="Arial Narrow" w:hAnsi="Arial Narrow"/>
          <w:color w:val="365F91" w:themeColor="accent1" w:themeShade="BF"/>
          <w:sz w:val="28"/>
          <w:szCs w:val="28"/>
        </w:rPr>
        <w:t xml:space="preserve">: </w:t>
      </w:r>
      <w:r w:rsidR="00116138">
        <w:rPr>
          <w:rFonts w:ascii="Arial Narrow" w:hAnsi="Arial Narrow"/>
          <w:color w:val="365F91" w:themeColor="accent1" w:themeShade="BF"/>
          <w:sz w:val="28"/>
          <w:szCs w:val="28"/>
        </w:rPr>
        <w:t>“Reintrodurre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 lo strumento del credito </w:t>
      </w:r>
      <w:r w:rsidR="007B668D">
        <w:rPr>
          <w:rFonts w:ascii="Arial Narrow" w:hAnsi="Arial Narrow"/>
          <w:color w:val="365F91" w:themeColor="accent1" w:themeShade="BF"/>
          <w:sz w:val="28"/>
          <w:szCs w:val="28"/>
        </w:rPr>
        <w:t>d’imposta sulle commissioni</w:t>
      </w:r>
      <w:r w:rsidR="00116138">
        <w:rPr>
          <w:rFonts w:ascii="Arial Narrow" w:hAnsi="Arial Narrow"/>
          <w:color w:val="365F91" w:themeColor="accent1" w:themeShade="BF"/>
          <w:sz w:val="28"/>
          <w:szCs w:val="28"/>
        </w:rPr>
        <w:t>, ma non solo. Necessaria</w:t>
      </w:r>
      <w:r w:rsidR="007B668D">
        <w:rPr>
          <w:rFonts w:ascii="Arial Narrow" w:hAnsi="Arial Narrow"/>
          <w:color w:val="365F91" w:themeColor="accent1" w:themeShade="BF"/>
          <w:sz w:val="28"/>
          <w:szCs w:val="28"/>
        </w:rPr>
        <w:t xml:space="preserve"> la gratuità per i micropagamenti”</w:t>
      </w:r>
    </w:p>
    <w:p w14:paraId="390A228C" w14:textId="77777777" w:rsidR="004E455D" w:rsidRPr="009B1C6D" w:rsidRDefault="004E455D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</w:p>
    <w:p w14:paraId="43E9C43C" w14:textId="77777777" w:rsidR="008D4767" w:rsidRDefault="008D4767" w:rsidP="004D12C4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53DE0AE7" w14:textId="25FBB209" w:rsidR="00E60A88" w:rsidRDefault="00E60A88" w:rsidP="004D12C4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A pochi giorni dall’entrata in vigore delle nuove regole previste dall’ultimo decreto </w:t>
      </w:r>
      <w:proofErr w:type="spellStart"/>
      <w:r>
        <w:rPr>
          <w:rFonts w:ascii="Arial Narrow" w:hAnsi="Arial Narrow"/>
          <w:kern w:val="16"/>
          <w:sz w:val="24"/>
          <w:szCs w:val="24"/>
        </w:rPr>
        <w:t>Pnrr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sull’utilizzo dei sistemi di pagamento elettronico, Confcommercio Umbria torna a farsi portavoce del malcontento delle imprese, specie quelle che trattano prodotti dal </w:t>
      </w:r>
      <w:r w:rsidR="007104DD">
        <w:rPr>
          <w:rFonts w:ascii="Arial Narrow" w:hAnsi="Arial Narrow"/>
          <w:kern w:val="16"/>
          <w:sz w:val="24"/>
          <w:szCs w:val="24"/>
        </w:rPr>
        <w:t>basso prezzo unitario</w:t>
      </w:r>
      <w:r>
        <w:rPr>
          <w:rFonts w:ascii="Arial Narrow" w:hAnsi="Arial Narrow"/>
          <w:kern w:val="16"/>
          <w:sz w:val="24"/>
          <w:szCs w:val="24"/>
        </w:rPr>
        <w:t xml:space="preserve">, </w:t>
      </w:r>
      <w:r w:rsidR="007104DD">
        <w:rPr>
          <w:rFonts w:ascii="Arial Narrow" w:hAnsi="Arial Narrow"/>
          <w:kern w:val="16"/>
          <w:sz w:val="24"/>
          <w:szCs w:val="24"/>
        </w:rPr>
        <w:t>il cui margine</w:t>
      </w:r>
      <w:r>
        <w:rPr>
          <w:rFonts w:ascii="Arial Narrow" w:hAnsi="Arial Narrow"/>
          <w:kern w:val="16"/>
          <w:sz w:val="24"/>
          <w:szCs w:val="24"/>
        </w:rPr>
        <w:t xml:space="preserve"> viene eroso dal costo delle commissioni bancarie tanto da renderne addirittura non conveniente, in certi casi, la vendita.</w:t>
      </w:r>
    </w:p>
    <w:p w14:paraId="7B83130B" w14:textId="095E6346" w:rsidR="00533917" w:rsidRDefault="00875400" w:rsidP="004D12C4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“Non è sufficiente reintrodurre il credito d’imposta</w:t>
      </w:r>
      <w:r w:rsidR="00406A7D">
        <w:rPr>
          <w:rFonts w:ascii="Arial Narrow" w:hAnsi="Arial Narrow"/>
          <w:kern w:val="16"/>
          <w:sz w:val="24"/>
          <w:szCs w:val="24"/>
        </w:rPr>
        <w:t>,</w:t>
      </w:r>
      <w:r>
        <w:rPr>
          <w:rFonts w:ascii="Arial Narrow" w:hAnsi="Arial Narrow"/>
          <w:kern w:val="16"/>
          <w:sz w:val="24"/>
          <w:szCs w:val="24"/>
        </w:rPr>
        <w:t xml:space="preserve"> scaduto alla fine di giugno</w:t>
      </w:r>
      <w:r w:rsidR="00406A7D">
        <w:rPr>
          <w:rFonts w:ascii="Arial Narrow" w:hAnsi="Arial Narrow"/>
          <w:kern w:val="16"/>
          <w:sz w:val="24"/>
          <w:szCs w:val="24"/>
        </w:rPr>
        <w:t>,</w:t>
      </w:r>
      <w:r>
        <w:rPr>
          <w:rFonts w:ascii="Arial Narrow" w:hAnsi="Arial Narrow"/>
          <w:kern w:val="16"/>
          <w:sz w:val="24"/>
          <w:szCs w:val="24"/>
        </w:rPr>
        <w:t xml:space="preserve"> sulle commissioni pagate dall’esercente: una misura comunque necessaria e anzi da potenziare in modo da ampliare la platea degli imprenditori beneficiari</w:t>
      </w:r>
      <w:r w:rsidR="00D21828">
        <w:rPr>
          <w:rFonts w:ascii="Arial Narrow" w:hAnsi="Arial Narrow"/>
          <w:kern w:val="16"/>
          <w:sz w:val="24"/>
          <w:szCs w:val="24"/>
        </w:rPr>
        <w:t xml:space="preserve">”, dice </w:t>
      </w:r>
      <w:r w:rsidR="00D21828" w:rsidRPr="00986322">
        <w:rPr>
          <w:rFonts w:ascii="Arial Narrow" w:hAnsi="Arial Narrow"/>
          <w:b/>
          <w:bCs/>
          <w:kern w:val="16"/>
          <w:sz w:val="24"/>
          <w:szCs w:val="24"/>
        </w:rPr>
        <w:t>Giorgio Mencaroni</w:t>
      </w:r>
      <w:r w:rsidR="00D21828">
        <w:rPr>
          <w:rFonts w:ascii="Arial Narrow" w:hAnsi="Arial Narrow"/>
          <w:kern w:val="16"/>
          <w:sz w:val="24"/>
          <w:szCs w:val="24"/>
        </w:rPr>
        <w:t xml:space="preserve">, </w:t>
      </w:r>
      <w:r w:rsidR="00D21828" w:rsidRPr="00986322">
        <w:rPr>
          <w:rFonts w:ascii="Arial Narrow" w:hAnsi="Arial Narrow"/>
          <w:b/>
          <w:bCs/>
          <w:kern w:val="16"/>
          <w:sz w:val="24"/>
          <w:szCs w:val="24"/>
        </w:rPr>
        <w:t>presidente di Confcommercio Umbria</w:t>
      </w:r>
      <w:r w:rsidR="00D21828">
        <w:rPr>
          <w:rFonts w:ascii="Arial Narrow" w:hAnsi="Arial Narrow"/>
          <w:kern w:val="16"/>
          <w:sz w:val="24"/>
          <w:szCs w:val="24"/>
        </w:rPr>
        <w:t>.</w:t>
      </w:r>
      <w:r w:rsidR="008D4767">
        <w:rPr>
          <w:rFonts w:ascii="Arial Narrow" w:hAnsi="Arial Narrow"/>
          <w:kern w:val="16"/>
          <w:sz w:val="24"/>
          <w:szCs w:val="24"/>
        </w:rPr>
        <w:t xml:space="preserve"> </w:t>
      </w:r>
      <w:proofErr w:type="gramStart"/>
      <w:r w:rsidR="00D21828">
        <w:rPr>
          <w:rFonts w:ascii="Arial Narrow" w:hAnsi="Arial Narrow"/>
          <w:kern w:val="16"/>
          <w:sz w:val="24"/>
          <w:szCs w:val="24"/>
        </w:rPr>
        <w:t>“</w:t>
      </w:r>
      <w:r>
        <w:rPr>
          <w:rFonts w:ascii="Arial Narrow" w:hAnsi="Arial Narrow"/>
          <w:kern w:val="16"/>
          <w:sz w:val="24"/>
          <w:szCs w:val="24"/>
        </w:rPr>
        <w:t>E’</w:t>
      </w:r>
      <w:proofErr w:type="gramEnd"/>
      <w:r>
        <w:rPr>
          <w:rFonts w:ascii="Arial Narrow" w:hAnsi="Arial Narrow"/>
          <w:kern w:val="16"/>
          <w:sz w:val="24"/>
          <w:szCs w:val="24"/>
        </w:rPr>
        <w:t xml:space="preserve"> urgente prevedere</w:t>
      </w:r>
      <w:r w:rsidR="00533917">
        <w:rPr>
          <w:rFonts w:ascii="Arial Narrow" w:hAnsi="Arial Narrow"/>
          <w:kern w:val="16"/>
          <w:sz w:val="24"/>
          <w:szCs w:val="24"/>
        </w:rPr>
        <w:t xml:space="preserve"> anche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E82740">
        <w:rPr>
          <w:rFonts w:ascii="Arial Narrow" w:hAnsi="Arial Narrow"/>
          <w:kern w:val="16"/>
          <w:sz w:val="24"/>
          <w:szCs w:val="24"/>
        </w:rPr>
        <w:t>la</w:t>
      </w:r>
      <w:r>
        <w:rPr>
          <w:rFonts w:ascii="Arial Narrow" w:hAnsi="Arial Narrow"/>
          <w:kern w:val="16"/>
          <w:sz w:val="24"/>
          <w:szCs w:val="24"/>
        </w:rPr>
        <w:t xml:space="preserve"> gratuità per i cosiddetti micropagamenti: </w:t>
      </w:r>
      <w:r w:rsidR="00E82740">
        <w:rPr>
          <w:rFonts w:ascii="Arial Narrow" w:hAnsi="Arial Narrow"/>
          <w:kern w:val="16"/>
          <w:sz w:val="24"/>
          <w:szCs w:val="24"/>
        </w:rPr>
        <w:t>tra spese fisse e commissioni, il pagamento elettronico diventa in certi casi troppo oneroso</w:t>
      </w:r>
      <w:r w:rsidR="00780056">
        <w:rPr>
          <w:rFonts w:ascii="Arial Narrow" w:hAnsi="Arial Narrow"/>
          <w:kern w:val="16"/>
          <w:sz w:val="24"/>
          <w:szCs w:val="24"/>
        </w:rPr>
        <w:t>.</w:t>
      </w:r>
    </w:p>
    <w:p w14:paraId="3F4E5057" w14:textId="15A762E3" w:rsidR="00533917" w:rsidRDefault="00780056" w:rsidP="004D12C4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proofErr w:type="gramStart"/>
      <w:r>
        <w:rPr>
          <w:rFonts w:ascii="Arial Narrow" w:hAnsi="Arial Narrow"/>
          <w:kern w:val="16"/>
          <w:sz w:val="24"/>
          <w:szCs w:val="24"/>
        </w:rPr>
        <w:t>E’</w:t>
      </w:r>
      <w:proofErr w:type="gramEnd"/>
      <w:r>
        <w:rPr>
          <w:rFonts w:ascii="Arial Narrow" w:hAnsi="Arial Narrow"/>
          <w:kern w:val="16"/>
          <w:sz w:val="24"/>
          <w:szCs w:val="24"/>
        </w:rPr>
        <w:t xml:space="preserve"> il</w:t>
      </w:r>
      <w:r w:rsidR="00336FF4">
        <w:rPr>
          <w:rFonts w:ascii="Arial Narrow" w:hAnsi="Arial Narrow"/>
          <w:kern w:val="16"/>
          <w:sz w:val="24"/>
          <w:szCs w:val="24"/>
        </w:rPr>
        <w:t xml:space="preserve"> caso de</w:t>
      </w:r>
      <w:r>
        <w:rPr>
          <w:rFonts w:ascii="Arial Narrow" w:hAnsi="Arial Narrow"/>
          <w:kern w:val="16"/>
          <w:sz w:val="24"/>
          <w:szCs w:val="24"/>
        </w:rPr>
        <w:t>i bar o le mercerie, ad esempio</w:t>
      </w:r>
      <w:r w:rsidR="00BD0ED6">
        <w:rPr>
          <w:rFonts w:ascii="Arial Narrow" w:hAnsi="Arial Narrow"/>
          <w:kern w:val="16"/>
          <w:sz w:val="24"/>
          <w:szCs w:val="24"/>
        </w:rPr>
        <w:t>.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BD0ED6">
        <w:rPr>
          <w:rFonts w:ascii="Arial Narrow" w:hAnsi="Arial Narrow"/>
          <w:kern w:val="16"/>
          <w:sz w:val="24"/>
          <w:szCs w:val="24"/>
        </w:rPr>
        <w:t xml:space="preserve">E </w:t>
      </w:r>
      <w:r>
        <w:rPr>
          <w:rFonts w:ascii="Arial Narrow" w:hAnsi="Arial Narrow"/>
          <w:kern w:val="16"/>
          <w:sz w:val="24"/>
          <w:szCs w:val="24"/>
        </w:rPr>
        <w:t>il caso de</w:t>
      </w:r>
      <w:r w:rsidR="00336FF4">
        <w:rPr>
          <w:rFonts w:ascii="Arial Narrow" w:hAnsi="Arial Narrow"/>
          <w:kern w:val="16"/>
          <w:sz w:val="24"/>
          <w:szCs w:val="24"/>
        </w:rPr>
        <w:t xml:space="preserve">lle tabaccherie è </w:t>
      </w:r>
      <w:r>
        <w:rPr>
          <w:rFonts w:ascii="Arial Narrow" w:hAnsi="Arial Narrow"/>
          <w:kern w:val="16"/>
          <w:sz w:val="24"/>
          <w:szCs w:val="24"/>
        </w:rPr>
        <w:t xml:space="preserve">particolarmente </w:t>
      </w:r>
      <w:r w:rsidR="00336FF4">
        <w:rPr>
          <w:rFonts w:ascii="Arial Narrow" w:hAnsi="Arial Narrow"/>
          <w:kern w:val="16"/>
          <w:sz w:val="24"/>
          <w:szCs w:val="24"/>
        </w:rPr>
        <w:t>emblematico, soprattutto per quanto riguarda le</w:t>
      </w:r>
      <w:r w:rsidR="00E82740">
        <w:rPr>
          <w:rFonts w:ascii="Arial Narrow" w:hAnsi="Arial Narrow"/>
          <w:kern w:val="16"/>
          <w:sz w:val="24"/>
          <w:szCs w:val="24"/>
        </w:rPr>
        <w:t xml:space="preserve"> </w:t>
      </w:r>
      <w:r w:rsidR="00336FF4" w:rsidRPr="00336FF4">
        <w:rPr>
          <w:rFonts w:ascii="Arial Narrow" w:hAnsi="Arial Narrow"/>
          <w:kern w:val="16"/>
          <w:sz w:val="24"/>
          <w:szCs w:val="24"/>
        </w:rPr>
        <w:t xml:space="preserve">transazioni </w:t>
      </w:r>
      <w:r w:rsidR="00336FF4">
        <w:rPr>
          <w:rFonts w:ascii="Arial Narrow" w:hAnsi="Arial Narrow"/>
          <w:kern w:val="16"/>
          <w:sz w:val="24"/>
          <w:szCs w:val="24"/>
        </w:rPr>
        <w:t>di</w:t>
      </w:r>
      <w:r w:rsidR="00336FF4" w:rsidRPr="00336FF4">
        <w:rPr>
          <w:rFonts w:ascii="Arial Narrow" w:hAnsi="Arial Narrow"/>
          <w:kern w:val="16"/>
          <w:sz w:val="24"/>
          <w:szCs w:val="24"/>
        </w:rPr>
        <w:t xml:space="preserve"> beni e servizi ad aggio e a margine fisso</w:t>
      </w:r>
      <w:r>
        <w:rPr>
          <w:rFonts w:ascii="Arial Narrow" w:hAnsi="Arial Narrow"/>
          <w:kern w:val="16"/>
          <w:sz w:val="24"/>
          <w:szCs w:val="24"/>
        </w:rPr>
        <w:t>: biglietti</w:t>
      </w:r>
      <w:r w:rsidR="00BD0ED6">
        <w:rPr>
          <w:rFonts w:ascii="Arial Narrow" w:hAnsi="Arial Narrow"/>
          <w:kern w:val="16"/>
          <w:sz w:val="24"/>
          <w:szCs w:val="24"/>
        </w:rPr>
        <w:t xml:space="preserve"> della</w:t>
      </w:r>
      <w:r>
        <w:rPr>
          <w:rFonts w:ascii="Arial Narrow" w:hAnsi="Arial Narrow"/>
          <w:kern w:val="16"/>
          <w:sz w:val="24"/>
          <w:szCs w:val="24"/>
        </w:rPr>
        <w:t xml:space="preserve"> lotteria, sigarette, marche da bollo</w:t>
      </w:r>
      <w:r w:rsidR="00BD0ED6">
        <w:rPr>
          <w:rFonts w:ascii="Arial Narrow" w:hAnsi="Arial Narrow"/>
          <w:kern w:val="16"/>
          <w:sz w:val="24"/>
          <w:szCs w:val="24"/>
        </w:rPr>
        <w:t>…</w:t>
      </w:r>
    </w:p>
    <w:p w14:paraId="42DBAA8B" w14:textId="2AD5ADBE" w:rsidR="00533917" w:rsidRDefault="00336FF4" w:rsidP="004D12C4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La</w:t>
      </w:r>
      <w:r w:rsidR="00533917">
        <w:rPr>
          <w:rFonts w:ascii="Arial Narrow" w:hAnsi="Arial Narrow"/>
          <w:kern w:val="16"/>
          <w:sz w:val="24"/>
          <w:szCs w:val="24"/>
        </w:rPr>
        <w:t xml:space="preserve"> nostra preoccupazione è che la</w:t>
      </w:r>
      <w:r>
        <w:rPr>
          <w:rFonts w:ascii="Arial Narrow" w:hAnsi="Arial Narrow"/>
          <w:kern w:val="16"/>
          <w:sz w:val="24"/>
          <w:szCs w:val="24"/>
        </w:rPr>
        <w:t xml:space="preserve"> crisi </w:t>
      </w:r>
      <w:r w:rsidR="00533917">
        <w:rPr>
          <w:rFonts w:ascii="Arial Narrow" w:hAnsi="Arial Narrow"/>
          <w:kern w:val="16"/>
          <w:sz w:val="24"/>
          <w:szCs w:val="24"/>
        </w:rPr>
        <w:t xml:space="preserve">politica in atto </w:t>
      </w:r>
      <w:r>
        <w:rPr>
          <w:rFonts w:ascii="Arial Narrow" w:hAnsi="Arial Narrow"/>
          <w:kern w:val="16"/>
          <w:sz w:val="24"/>
          <w:szCs w:val="24"/>
        </w:rPr>
        <w:t>potrebbe rendere vane le interlocuzioni</w:t>
      </w:r>
      <w:r w:rsidR="00533917">
        <w:rPr>
          <w:rFonts w:ascii="Arial Narrow" w:hAnsi="Arial Narrow"/>
          <w:kern w:val="16"/>
          <w:sz w:val="24"/>
          <w:szCs w:val="24"/>
        </w:rPr>
        <w:t xml:space="preserve"> già avviate su questo tema, anche sotto la pressione delle tante emergenze che</w:t>
      </w:r>
      <w:r w:rsidR="00D21828">
        <w:rPr>
          <w:rFonts w:ascii="Arial Narrow" w:hAnsi="Arial Narrow"/>
          <w:kern w:val="16"/>
          <w:sz w:val="24"/>
          <w:szCs w:val="24"/>
        </w:rPr>
        <w:t>,</w:t>
      </w:r>
      <w:r w:rsidR="00533917">
        <w:rPr>
          <w:rFonts w:ascii="Arial Narrow" w:hAnsi="Arial Narrow"/>
          <w:kern w:val="16"/>
          <w:sz w:val="24"/>
          <w:szCs w:val="24"/>
        </w:rPr>
        <w:t xml:space="preserve"> pur nella gestione degli affari correnti</w:t>
      </w:r>
      <w:r w:rsidR="00D21828">
        <w:rPr>
          <w:rFonts w:ascii="Arial Narrow" w:hAnsi="Arial Narrow"/>
          <w:kern w:val="16"/>
          <w:sz w:val="24"/>
          <w:szCs w:val="24"/>
        </w:rPr>
        <w:t>,</w:t>
      </w:r>
      <w:r w:rsidR="00533917">
        <w:rPr>
          <w:rFonts w:ascii="Arial Narrow" w:hAnsi="Arial Narrow"/>
          <w:kern w:val="16"/>
          <w:sz w:val="24"/>
          <w:szCs w:val="24"/>
        </w:rPr>
        <w:t xml:space="preserve"> il governo dimissionario deve affrontare. </w:t>
      </w:r>
    </w:p>
    <w:p w14:paraId="476E04A8" w14:textId="3DD37DAB" w:rsidR="00336FF4" w:rsidRDefault="00533917" w:rsidP="004D12C4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Le imprese hanno </w:t>
      </w:r>
      <w:r w:rsidR="00986322">
        <w:rPr>
          <w:rFonts w:ascii="Arial Narrow" w:hAnsi="Arial Narrow"/>
          <w:kern w:val="16"/>
          <w:sz w:val="24"/>
          <w:szCs w:val="24"/>
        </w:rPr>
        <w:t xml:space="preserve">però </w:t>
      </w:r>
      <w:r>
        <w:rPr>
          <w:rFonts w:ascii="Arial Narrow" w:hAnsi="Arial Narrow"/>
          <w:kern w:val="16"/>
          <w:sz w:val="24"/>
          <w:szCs w:val="24"/>
        </w:rPr>
        <w:t>bisogno anche di queste risposte</w:t>
      </w:r>
      <w:r w:rsidR="00D21828">
        <w:rPr>
          <w:rFonts w:ascii="Arial Narrow" w:hAnsi="Arial Narrow"/>
          <w:kern w:val="16"/>
          <w:sz w:val="24"/>
          <w:szCs w:val="24"/>
        </w:rPr>
        <w:t>, che riguardano la loro attività di tutti i giorni e il rapporto con i loro clienti, che sono anche il loro patrimonio più importante.</w:t>
      </w:r>
    </w:p>
    <w:p w14:paraId="721487A2" w14:textId="7207A85D" w:rsidR="00B27F2B" w:rsidRDefault="00D21828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Lo abbiamo detto e lo ripetiamo</w:t>
      </w:r>
      <w:r w:rsidR="00986322">
        <w:rPr>
          <w:rFonts w:ascii="Arial Narrow" w:hAnsi="Arial Narrow"/>
          <w:kern w:val="16"/>
          <w:sz w:val="24"/>
          <w:szCs w:val="24"/>
        </w:rPr>
        <w:t>”, sottolinea il presidente di Confcommercio Umbria,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986322">
        <w:rPr>
          <w:rFonts w:ascii="Arial Narrow" w:hAnsi="Arial Narrow"/>
          <w:kern w:val="16"/>
          <w:sz w:val="24"/>
          <w:szCs w:val="24"/>
        </w:rPr>
        <w:t>“</w:t>
      </w:r>
      <w:r>
        <w:rPr>
          <w:rFonts w:ascii="Arial Narrow" w:hAnsi="Arial Narrow"/>
          <w:kern w:val="16"/>
          <w:sz w:val="24"/>
          <w:szCs w:val="24"/>
        </w:rPr>
        <w:t>n</w:t>
      </w:r>
      <w:r w:rsidR="004D12C4" w:rsidRPr="00EC6DC3">
        <w:rPr>
          <w:rFonts w:ascii="Arial Narrow" w:hAnsi="Arial Narrow"/>
          <w:kern w:val="16"/>
          <w:sz w:val="24"/>
          <w:szCs w:val="24"/>
        </w:rPr>
        <w:t>on si può pensare di incentivare i pagamenti elettronici attraverso il meccanismo delle sanzioni</w:t>
      </w:r>
      <w:r>
        <w:rPr>
          <w:rFonts w:ascii="Arial Narrow" w:hAnsi="Arial Narrow"/>
          <w:kern w:val="16"/>
          <w:sz w:val="24"/>
          <w:szCs w:val="24"/>
        </w:rPr>
        <w:t>;</w:t>
      </w:r>
      <w:r w:rsidR="004D12C4" w:rsidRPr="00EC6DC3">
        <w:rPr>
          <w:rFonts w:ascii="Arial Narrow" w:hAnsi="Arial Narrow"/>
          <w:kern w:val="16"/>
          <w:sz w:val="24"/>
          <w:szCs w:val="24"/>
        </w:rPr>
        <w:t xml:space="preserve"> quello che serve per raggiungere questo obiettivo è una riduzione delle commissioni e dei costi a carico di consumatori ed imprese, potenziando lo strumento del credito d’imposta sulle commissioni pagate dall’esercente, e </w:t>
      </w:r>
      <w:r w:rsidR="004D12C4" w:rsidRPr="00EC6DC3">
        <w:rPr>
          <w:rFonts w:ascii="Arial Narrow" w:hAnsi="Arial Narrow"/>
          <w:kern w:val="16"/>
          <w:sz w:val="24"/>
          <w:szCs w:val="24"/>
        </w:rPr>
        <w:lastRenderedPageBreak/>
        <w:t>introdu</w:t>
      </w:r>
      <w:r w:rsidR="00406A7D">
        <w:rPr>
          <w:rFonts w:ascii="Arial Narrow" w:hAnsi="Arial Narrow"/>
          <w:kern w:val="16"/>
          <w:sz w:val="24"/>
          <w:szCs w:val="24"/>
        </w:rPr>
        <w:t>cendo</w:t>
      </w:r>
      <w:r w:rsidR="004D12C4" w:rsidRPr="00EC6DC3">
        <w:rPr>
          <w:rFonts w:ascii="Arial Narrow" w:hAnsi="Arial Narrow"/>
          <w:kern w:val="16"/>
          <w:sz w:val="24"/>
          <w:szCs w:val="24"/>
        </w:rPr>
        <w:t xml:space="preserve"> la gratuità per i cosiddetti micropagamenti". </w:t>
      </w:r>
    </w:p>
    <w:p w14:paraId="242ED1AD" w14:textId="3FA131AE" w:rsidR="00D21828" w:rsidRPr="00D21828" w:rsidRDefault="008D4767" w:rsidP="00D218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Intanto, la</w:t>
      </w:r>
      <w:r w:rsidR="00D21828" w:rsidRPr="00D21828">
        <w:rPr>
          <w:rFonts w:ascii="Arial Narrow" w:hAnsi="Arial Narrow"/>
          <w:kern w:val="16"/>
          <w:sz w:val="24"/>
          <w:szCs w:val="24"/>
        </w:rPr>
        <w:t xml:space="preserve"> Guardia di Finanza ha emesso note </w:t>
      </w:r>
      <w:r>
        <w:rPr>
          <w:rFonts w:ascii="Arial Narrow" w:hAnsi="Arial Narrow"/>
          <w:kern w:val="16"/>
          <w:sz w:val="24"/>
          <w:szCs w:val="24"/>
        </w:rPr>
        <w:t xml:space="preserve">esplicative sulle nuove regole relative ai POS. </w:t>
      </w:r>
      <w:r w:rsidR="00D21828" w:rsidRPr="00D21828">
        <w:rPr>
          <w:rFonts w:ascii="Arial Narrow" w:hAnsi="Arial Narrow"/>
          <w:kern w:val="16"/>
          <w:sz w:val="24"/>
          <w:szCs w:val="24"/>
        </w:rPr>
        <w:t xml:space="preserve">L’accertamento </w:t>
      </w:r>
      <w:r>
        <w:rPr>
          <w:rFonts w:ascii="Arial Narrow" w:hAnsi="Arial Narrow"/>
          <w:kern w:val="16"/>
          <w:sz w:val="24"/>
          <w:szCs w:val="24"/>
        </w:rPr>
        <w:t xml:space="preserve">e la sanzione </w:t>
      </w:r>
      <w:r w:rsidR="00D21828" w:rsidRPr="00D21828">
        <w:rPr>
          <w:rFonts w:ascii="Arial Narrow" w:hAnsi="Arial Narrow"/>
          <w:kern w:val="16"/>
          <w:sz w:val="24"/>
          <w:szCs w:val="24"/>
        </w:rPr>
        <w:t xml:space="preserve">da parte delle autorità può scattare solo nel momento in cui al consumatore viene negato il pagamento elettronico con carta di credito o bancomat. Se il cliente invece non ne fa richiesta, non ci sono le condizioni necessarie per infliggere la multa, anche nei casi in cui l'esercente risulta sprovvisto di Pos. Inoltre, il titolare dell'attività è sanzionabile solo se rifiuta i pagamenti con le carte, ma nel caso invece di altre forme di pagamento non tracciabili, come ad esempio i bonifici, l'esercente può tranquillamente decidere in autonomia di non accettarli. </w:t>
      </w:r>
    </w:p>
    <w:p w14:paraId="6232928A" w14:textId="20CA42F5" w:rsidR="00D21828" w:rsidRDefault="00D21828" w:rsidP="00D218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21828">
        <w:rPr>
          <w:rFonts w:ascii="Arial Narrow" w:hAnsi="Arial Narrow"/>
          <w:kern w:val="16"/>
          <w:sz w:val="24"/>
          <w:szCs w:val="24"/>
        </w:rPr>
        <w:t>Anche per i casi di malfunzionamento del Pos, per mancanza di linea o quando si presentano "comprovati problemi di malfunzionamenti tecnici dei dispositivi" non sono previste sanzioni. Saranno poi i finanzieri stessi o gli ufficiali e gli agenti di polizia ad accertarsi del disservizio.</w:t>
      </w:r>
    </w:p>
    <w:p w14:paraId="4FD738E2" w14:textId="77777777" w:rsidR="00D21828" w:rsidRDefault="00D21828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6767698B" w14:textId="77777777" w:rsidR="001E1A9B" w:rsidRDefault="001E1A9B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18A44698" w14:textId="6D8ED37F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4E8B1" wp14:editId="15CFC657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785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8AAC8" wp14:editId="04BC96D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9182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="00EC6DC3">
        <w:rPr>
          <w:rFonts w:ascii="Arial Narrow" w:hAnsi="Arial Narrow"/>
          <w:sz w:val="24"/>
          <w:szCs w:val="24"/>
        </w:rPr>
        <w:t>2</w:t>
      </w:r>
      <w:r w:rsidR="00116138">
        <w:rPr>
          <w:rFonts w:ascii="Arial Narrow" w:hAnsi="Arial Narrow"/>
          <w:sz w:val="24"/>
          <w:szCs w:val="24"/>
        </w:rPr>
        <w:t>7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116138">
        <w:rPr>
          <w:rFonts w:ascii="Arial Narrow" w:hAnsi="Arial Narrow"/>
          <w:sz w:val="24"/>
          <w:szCs w:val="24"/>
        </w:rPr>
        <w:t>lugli</w:t>
      </w:r>
      <w:r w:rsidR="00EC6DC3">
        <w:rPr>
          <w:rFonts w:ascii="Arial Narrow" w:hAnsi="Arial Narrow"/>
          <w:sz w:val="24"/>
          <w:szCs w:val="24"/>
        </w:rPr>
        <w:t>o</w:t>
      </w:r>
      <w:r w:rsidR="00863EAA">
        <w:rPr>
          <w:rFonts w:ascii="Arial Narrow" w:hAnsi="Arial Narrow"/>
          <w:sz w:val="24"/>
          <w:szCs w:val="24"/>
        </w:rPr>
        <w:t xml:space="preserve"> 202</w:t>
      </w:r>
      <w:r w:rsidR="00F25DDC">
        <w:rPr>
          <w:rFonts w:ascii="Arial Narrow" w:hAnsi="Arial Narrow"/>
          <w:sz w:val="24"/>
          <w:szCs w:val="24"/>
        </w:rPr>
        <w:t>2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CAE" w14:textId="77777777" w:rsidR="002F3252" w:rsidRDefault="002F3252">
      <w:r>
        <w:separator/>
      </w:r>
    </w:p>
  </w:endnote>
  <w:endnote w:type="continuationSeparator" w:id="0">
    <w:p w14:paraId="1E5949A8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C3A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355E96" wp14:editId="6E7A9CCC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53DC5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DE250F" wp14:editId="1540A07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BD971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0270FA3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Cel</w:t>
    </w:r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433B94A0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58E459" wp14:editId="4C3D127B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FCB48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FC1A201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B9CC" w14:textId="77777777" w:rsidR="002F3252" w:rsidRDefault="002F3252">
      <w:r>
        <w:separator/>
      </w:r>
    </w:p>
  </w:footnote>
  <w:footnote w:type="continuationSeparator" w:id="0">
    <w:p w14:paraId="00CA105F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07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A62307" wp14:editId="409AAA0C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C9EC4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7A546C" wp14:editId="58056057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6EBA6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DD0C8" wp14:editId="014F671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62F7A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31CBEB" wp14:editId="3768E0EC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81F5D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987EA" wp14:editId="302FEF1B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BC31D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9F4A325" wp14:editId="79238F17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6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16138"/>
    <w:rsid w:val="00140579"/>
    <w:rsid w:val="0014408E"/>
    <w:rsid w:val="00156AAF"/>
    <w:rsid w:val="001A4067"/>
    <w:rsid w:val="001E1A9B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00605"/>
    <w:rsid w:val="00333413"/>
    <w:rsid w:val="00336FF4"/>
    <w:rsid w:val="003378DF"/>
    <w:rsid w:val="003715D4"/>
    <w:rsid w:val="0039775F"/>
    <w:rsid w:val="003C5455"/>
    <w:rsid w:val="003D6613"/>
    <w:rsid w:val="003E701E"/>
    <w:rsid w:val="00406A7D"/>
    <w:rsid w:val="00412D23"/>
    <w:rsid w:val="00453071"/>
    <w:rsid w:val="00460AD6"/>
    <w:rsid w:val="004752FA"/>
    <w:rsid w:val="004B3468"/>
    <w:rsid w:val="004D12C4"/>
    <w:rsid w:val="004D1468"/>
    <w:rsid w:val="004E455D"/>
    <w:rsid w:val="004F227E"/>
    <w:rsid w:val="00533917"/>
    <w:rsid w:val="00547058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7104DD"/>
    <w:rsid w:val="00780056"/>
    <w:rsid w:val="00783A53"/>
    <w:rsid w:val="00791AE2"/>
    <w:rsid w:val="007B668D"/>
    <w:rsid w:val="007C2802"/>
    <w:rsid w:val="007F789A"/>
    <w:rsid w:val="008062ED"/>
    <w:rsid w:val="0081690D"/>
    <w:rsid w:val="00863EAA"/>
    <w:rsid w:val="00863FA5"/>
    <w:rsid w:val="00865239"/>
    <w:rsid w:val="00875400"/>
    <w:rsid w:val="008A0F91"/>
    <w:rsid w:val="008A4C9A"/>
    <w:rsid w:val="008C4BD5"/>
    <w:rsid w:val="008D4767"/>
    <w:rsid w:val="00986322"/>
    <w:rsid w:val="0099688E"/>
    <w:rsid w:val="009A10B1"/>
    <w:rsid w:val="009B1C6D"/>
    <w:rsid w:val="009B3C03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BD0ED6"/>
    <w:rsid w:val="00BE1228"/>
    <w:rsid w:val="00C003E5"/>
    <w:rsid w:val="00C010B5"/>
    <w:rsid w:val="00C710D5"/>
    <w:rsid w:val="00CA3AFE"/>
    <w:rsid w:val="00CD0C5B"/>
    <w:rsid w:val="00D21828"/>
    <w:rsid w:val="00D97558"/>
    <w:rsid w:val="00DC7968"/>
    <w:rsid w:val="00DF2F4C"/>
    <w:rsid w:val="00E36242"/>
    <w:rsid w:val="00E4555D"/>
    <w:rsid w:val="00E60A88"/>
    <w:rsid w:val="00E82740"/>
    <w:rsid w:val="00EC2974"/>
    <w:rsid w:val="00EC6DC3"/>
    <w:rsid w:val="00ED5FDC"/>
    <w:rsid w:val="00F25D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D341046"/>
  <w15:docId w15:val="{A6DE1D32-1055-4810-80EC-8989C47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6</cp:revision>
  <cp:lastPrinted>2019-03-06T11:46:00Z</cp:lastPrinted>
  <dcterms:created xsi:type="dcterms:W3CDTF">2022-07-27T09:58:00Z</dcterms:created>
  <dcterms:modified xsi:type="dcterms:W3CDTF">2022-07-27T13:35:00Z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